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B3" w:rsidRPr="00A33E1A" w:rsidRDefault="00A33E1A" w:rsidP="007E73B3">
      <w:pPr>
        <w:shd w:val="clear" w:color="auto" w:fill="FFFFFF"/>
        <w:spacing w:after="150" w:line="240" w:lineRule="auto"/>
        <w:jc w:val="center"/>
        <w:rPr>
          <w:rFonts w:ascii="Times New Roman" w:eastAsia="Times New Roman" w:hAnsi="Times New Roman" w:cs="Times New Roman"/>
          <w:b/>
          <w:color w:val="FF0000"/>
          <w:szCs w:val="20"/>
        </w:rPr>
      </w:pPr>
      <w:r w:rsidRPr="00A33E1A">
        <w:rPr>
          <w:rFonts w:ascii="Times New Roman" w:eastAsia="Times New Roman" w:hAnsi="Times New Roman" w:cs="Times New Roman"/>
          <w:b/>
          <w:bCs/>
          <w:noProof/>
          <w:color w:val="FF0000"/>
          <w:szCs w:val="20"/>
        </w:rPr>
        <w:drawing>
          <wp:anchor distT="0" distB="0" distL="114300" distR="114300" simplePos="0" relativeHeight="251660288" behindDoc="0" locked="0" layoutInCell="1" allowOverlap="1">
            <wp:simplePos x="0" y="0"/>
            <wp:positionH relativeFrom="column">
              <wp:posOffset>7962900</wp:posOffset>
            </wp:positionH>
            <wp:positionV relativeFrom="paragraph">
              <wp:posOffset>-390525</wp:posOffset>
            </wp:positionV>
            <wp:extent cx="1219200" cy="1104900"/>
            <wp:effectExtent l="19050" t="0" r="0" b="0"/>
            <wp:wrapNone/>
            <wp:docPr id="1" name="Рисунок 1" descr="https://fsd.multiurok.ru/html/2018/05/06/s_5aeeecfeaae36/89616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5/06/s_5aeeecfeaae36/896162_1.jpeg"/>
                    <pic:cNvPicPr>
                      <a:picLocks noChangeAspect="1" noChangeArrowheads="1"/>
                    </pic:cNvPicPr>
                  </pic:nvPicPr>
                  <pic:blipFill>
                    <a:blip r:embed="rId4" cstate="print"/>
                    <a:srcRect/>
                    <a:stretch>
                      <a:fillRect/>
                    </a:stretch>
                  </pic:blipFill>
                  <pic:spPr bwMode="auto">
                    <a:xfrm>
                      <a:off x="0" y="0"/>
                      <a:ext cx="1219200" cy="1104900"/>
                    </a:xfrm>
                    <a:prstGeom prst="rect">
                      <a:avLst/>
                    </a:prstGeom>
                    <a:noFill/>
                    <a:ln w="9525">
                      <a:noFill/>
                      <a:miter lim="800000"/>
                      <a:headEnd/>
                      <a:tailEnd/>
                    </a:ln>
                  </pic:spPr>
                </pic:pic>
              </a:graphicData>
            </a:graphic>
          </wp:anchor>
        </w:drawing>
      </w:r>
      <w:r w:rsidR="00C355BF" w:rsidRPr="00A33E1A">
        <w:rPr>
          <w:rFonts w:ascii="Times New Roman" w:eastAsia="Times New Roman" w:hAnsi="Times New Roman" w:cs="Times New Roman"/>
          <w:b/>
          <w:bCs/>
          <w:noProof/>
          <w:color w:val="FF0000"/>
          <w:szCs w:val="20"/>
        </w:rPr>
        <w:drawing>
          <wp:anchor distT="0" distB="0" distL="114300" distR="114300" simplePos="0" relativeHeight="251658240" behindDoc="0" locked="0" layoutInCell="1" allowOverlap="1">
            <wp:simplePos x="0" y="0"/>
            <wp:positionH relativeFrom="column">
              <wp:posOffset>66675</wp:posOffset>
            </wp:positionH>
            <wp:positionV relativeFrom="paragraph">
              <wp:posOffset>-390525</wp:posOffset>
            </wp:positionV>
            <wp:extent cx="1219200" cy="1104900"/>
            <wp:effectExtent l="19050" t="0" r="0" b="0"/>
            <wp:wrapNone/>
            <wp:docPr id="2" name="Рисунок 1" descr="https://fsd.multiurok.ru/html/2018/05/06/s_5aeeecfeaae36/89616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8/05/06/s_5aeeecfeaae36/896162_1.jpeg"/>
                    <pic:cNvPicPr>
                      <a:picLocks noChangeAspect="1" noChangeArrowheads="1"/>
                    </pic:cNvPicPr>
                  </pic:nvPicPr>
                  <pic:blipFill>
                    <a:blip r:embed="rId4" cstate="print"/>
                    <a:srcRect/>
                    <a:stretch>
                      <a:fillRect/>
                    </a:stretch>
                  </pic:blipFill>
                  <pic:spPr bwMode="auto">
                    <a:xfrm>
                      <a:off x="0" y="0"/>
                      <a:ext cx="1219200" cy="1104900"/>
                    </a:xfrm>
                    <a:prstGeom prst="rect">
                      <a:avLst/>
                    </a:prstGeom>
                    <a:noFill/>
                    <a:ln w="9525">
                      <a:noFill/>
                      <a:miter lim="800000"/>
                      <a:headEnd/>
                      <a:tailEnd/>
                    </a:ln>
                  </pic:spPr>
                </pic:pic>
              </a:graphicData>
            </a:graphic>
          </wp:anchor>
        </w:drawing>
      </w:r>
      <w:r w:rsidR="007E73B3" w:rsidRPr="00A33E1A">
        <w:rPr>
          <w:rFonts w:ascii="Times New Roman" w:eastAsia="Times New Roman" w:hAnsi="Times New Roman" w:cs="Times New Roman"/>
          <w:b/>
          <w:bCs/>
          <w:color w:val="FF0000"/>
          <w:szCs w:val="20"/>
        </w:rPr>
        <w:t>Картотека игр с пластилином.</w:t>
      </w:r>
      <w:r w:rsidRPr="00A33E1A">
        <w:rPr>
          <w:rFonts w:ascii="Times New Roman" w:eastAsia="Times New Roman" w:hAnsi="Times New Roman" w:cs="Times New Roman"/>
          <w:b/>
          <w:bCs/>
          <w:noProof/>
          <w:color w:val="FF0000"/>
          <w:szCs w:val="20"/>
        </w:rPr>
        <w:t xml:space="preserve"> </w:t>
      </w:r>
    </w:p>
    <w:p w:rsidR="007E73B3" w:rsidRPr="00A33E1A" w:rsidRDefault="007E73B3" w:rsidP="00F71178">
      <w:pPr>
        <w:shd w:val="clear" w:color="auto" w:fill="FFFFFF"/>
        <w:spacing w:after="150" w:line="240" w:lineRule="auto"/>
        <w:jc w:val="center"/>
        <w:rPr>
          <w:rFonts w:ascii="Times New Roman" w:eastAsia="Times New Roman" w:hAnsi="Times New Roman" w:cs="Times New Roman"/>
          <w:b/>
          <w:color w:val="FF0000"/>
          <w:szCs w:val="20"/>
        </w:rPr>
      </w:pPr>
      <w:r w:rsidRPr="00A33E1A">
        <w:rPr>
          <w:rFonts w:ascii="Times New Roman" w:eastAsia="Times New Roman" w:hAnsi="Times New Roman" w:cs="Times New Roman"/>
          <w:b/>
          <w:bCs/>
          <w:color w:val="FF0000"/>
          <w:szCs w:val="20"/>
        </w:rPr>
        <w:t>«Творим прекрасное»</w:t>
      </w:r>
    </w:p>
    <w:p w:rsidR="007E73B3" w:rsidRPr="00F71178" w:rsidRDefault="007E73B3" w:rsidP="00F71178">
      <w:pPr>
        <w:shd w:val="clear" w:color="auto" w:fill="FFFFFF"/>
        <w:spacing w:after="150" w:line="240" w:lineRule="auto"/>
        <w:jc w:val="center"/>
        <w:rPr>
          <w:rFonts w:ascii="Times New Roman" w:eastAsia="Times New Roman" w:hAnsi="Times New Roman" w:cs="Times New Roman"/>
          <w:color w:val="000000"/>
          <w:sz w:val="20"/>
          <w:szCs w:val="20"/>
        </w:rPr>
      </w:pPr>
    </w:p>
    <w:tbl>
      <w:tblPr>
        <w:tblpPr w:leftFromText="45" w:rightFromText="45" w:vertAnchor="text"/>
        <w:tblW w:w="15628" w:type="dxa"/>
        <w:shd w:val="clear" w:color="auto" w:fill="FFFFFF"/>
        <w:tblLayout w:type="fixed"/>
        <w:tblCellMar>
          <w:top w:w="105" w:type="dxa"/>
          <w:left w:w="105" w:type="dxa"/>
          <w:bottom w:w="105" w:type="dxa"/>
          <w:right w:w="105" w:type="dxa"/>
        </w:tblCellMar>
        <w:tblLook w:val="04A0"/>
      </w:tblPr>
      <w:tblGrid>
        <w:gridCol w:w="7345"/>
        <w:gridCol w:w="8283"/>
      </w:tblGrid>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C355BF">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«Идем с мамой в гости»</w:t>
            </w:r>
            <w:r w:rsidRPr="00F71178">
              <w:rPr>
                <w:rFonts w:ascii="Times New Roman" w:eastAsia="Times New Roman" w:hAnsi="Times New Roman" w:cs="Times New Roman"/>
                <w:b/>
                <w:bCs/>
                <w:i/>
                <w:iCs/>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развитие у ребенка умения расплющивать шарик из пластилина; развитие мышечных ощущений ладошки, указательного пальца — при надавливании на кусочек пластилина; активизация работы пальцев; развитие воображения, образного мышления, активной речи</w:t>
            </w:r>
            <w:proofErr w:type="gramStart"/>
            <w:r w:rsidRPr="00F71178">
              <w:rPr>
                <w:rFonts w:ascii="Times New Roman" w:eastAsia="Times New Roman" w:hAnsi="Times New Roman" w:cs="Times New Roman"/>
                <w:color w:val="000000"/>
                <w:sz w:val="20"/>
                <w:szCs w:val="20"/>
              </w:rPr>
              <w:t xml:space="preserve"> .</w:t>
            </w:r>
            <w:proofErr w:type="gramEnd"/>
            <w:r w:rsidRPr="00F71178">
              <w:rPr>
                <w:rFonts w:ascii="Times New Roman" w:eastAsia="Times New Roman" w:hAnsi="Times New Roman" w:cs="Times New Roman"/>
                <w:color w:val="000000"/>
                <w:sz w:val="20"/>
                <w:szCs w:val="20"/>
              </w:rPr>
              <w:t>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 </w:t>
            </w:r>
            <w:r w:rsidRPr="00F71178">
              <w:rPr>
                <w:rFonts w:ascii="Times New Roman" w:eastAsia="Times New Roman" w:hAnsi="Times New Roman" w:cs="Times New Roman"/>
                <w:color w:val="000000"/>
                <w:sz w:val="20"/>
                <w:szCs w:val="20"/>
                <w:u w:val="single"/>
              </w:rPr>
              <w:t>к</w:t>
            </w:r>
            <w:r w:rsidRPr="00F71178">
              <w:rPr>
                <w:rFonts w:ascii="Times New Roman" w:eastAsia="Times New Roman" w:hAnsi="Times New Roman" w:cs="Times New Roman"/>
                <w:color w:val="000000"/>
                <w:sz w:val="20"/>
                <w:szCs w:val="20"/>
              </w:rPr>
              <w:t xml:space="preserve">укла Маня; ширма; картинка с изображением </w:t>
            </w:r>
            <w:proofErr w:type="spellStart"/>
            <w:r w:rsidRPr="00F71178">
              <w:rPr>
                <w:rFonts w:ascii="Times New Roman" w:eastAsia="Times New Roman" w:hAnsi="Times New Roman" w:cs="Times New Roman"/>
                <w:color w:val="000000"/>
                <w:sz w:val="20"/>
                <w:szCs w:val="20"/>
              </w:rPr>
              <w:t>Чебурашки</w:t>
            </w:r>
            <w:proofErr w:type="spellEnd"/>
            <w:r w:rsidRPr="00F71178">
              <w:rPr>
                <w:rFonts w:ascii="Times New Roman" w:eastAsia="Times New Roman" w:hAnsi="Times New Roman" w:cs="Times New Roman"/>
                <w:color w:val="000000"/>
                <w:sz w:val="20"/>
                <w:szCs w:val="20"/>
              </w:rPr>
              <w:t xml:space="preserve"> без ушей.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Покажите из-за ширмы куклу Маню. Она плачет. </w:t>
            </w:r>
            <w:r w:rsidRPr="00F71178">
              <w:rPr>
                <w:rFonts w:ascii="Times New Roman" w:eastAsia="Times New Roman" w:hAnsi="Times New Roman" w:cs="Times New Roman"/>
                <w:color w:val="000000"/>
                <w:sz w:val="20"/>
                <w:szCs w:val="20"/>
              </w:rPr>
              <w:br/>
              <w:t>Спросите у нее: «Почему ты, Маня, плачешь?» В ответ Маня рассказывает стихотворение: </w:t>
            </w:r>
            <w:r w:rsidRPr="00F71178">
              <w:rPr>
                <w:rFonts w:ascii="Times New Roman" w:eastAsia="Times New Roman" w:hAnsi="Times New Roman" w:cs="Times New Roman"/>
                <w:color w:val="000000"/>
                <w:sz w:val="20"/>
                <w:szCs w:val="20"/>
              </w:rPr>
              <w:br/>
              <w:t>                           Мы с</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мамой сегодня в гости пойдем. </w:t>
            </w:r>
            <w:r w:rsidRPr="00F71178">
              <w:rPr>
                <w:rFonts w:ascii="Times New Roman" w:eastAsia="Times New Roman" w:hAnsi="Times New Roman" w:cs="Times New Roman"/>
                <w:color w:val="000000"/>
                <w:sz w:val="20"/>
                <w:szCs w:val="20"/>
              </w:rPr>
              <w:br/>
              <w:t xml:space="preserve">                           И </w:t>
            </w:r>
            <w:proofErr w:type="spellStart"/>
            <w:r w:rsidRPr="00F71178">
              <w:rPr>
                <w:rFonts w:ascii="Times New Roman" w:eastAsia="Times New Roman" w:hAnsi="Times New Roman" w:cs="Times New Roman"/>
                <w:color w:val="000000"/>
                <w:sz w:val="20"/>
                <w:szCs w:val="20"/>
              </w:rPr>
              <w:t>Чебурашку</w:t>
            </w:r>
            <w:proofErr w:type="spellEnd"/>
            <w:r w:rsidRPr="00F71178">
              <w:rPr>
                <w:rFonts w:ascii="Times New Roman" w:eastAsia="Times New Roman" w:hAnsi="Times New Roman" w:cs="Times New Roman"/>
                <w:color w:val="000000"/>
                <w:sz w:val="20"/>
                <w:szCs w:val="20"/>
              </w:rPr>
              <w:t xml:space="preserve"> с собою возьмем, </w:t>
            </w:r>
            <w:r w:rsidRPr="00F71178">
              <w:rPr>
                <w:rFonts w:ascii="Times New Roman" w:eastAsia="Times New Roman" w:hAnsi="Times New Roman" w:cs="Times New Roman"/>
                <w:color w:val="000000"/>
                <w:sz w:val="20"/>
                <w:szCs w:val="20"/>
              </w:rPr>
              <w:br/>
              <w:t>                           Но что-то случилось с игрушкой моей. </w:t>
            </w:r>
            <w:r w:rsidRPr="00F71178">
              <w:rPr>
                <w:rFonts w:ascii="Times New Roman" w:eastAsia="Times New Roman" w:hAnsi="Times New Roman" w:cs="Times New Roman"/>
                <w:color w:val="000000"/>
                <w:sz w:val="20"/>
                <w:szCs w:val="20"/>
              </w:rPr>
              <w:br/>
              <w:t>                           Что же случилось? Как? Почему? </w:t>
            </w:r>
            <w:r w:rsidRPr="00F71178">
              <w:rPr>
                <w:rFonts w:ascii="Times New Roman" w:eastAsia="Times New Roman" w:hAnsi="Times New Roman" w:cs="Times New Roman"/>
                <w:color w:val="000000"/>
                <w:sz w:val="20"/>
                <w:szCs w:val="20"/>
              </w:rPr>
              <w:br/>
              <w:t>                           Я вот, ребята, никак не пойму. </w:t>
            </w:r>
            <w:r w:rsidRPr="00F71178">
              <w:rPr>
                <w:rFonts w:ascii="Times New Roman" w:eastAsia="Times New Roman" w:hAnsi="Times New Roman" w:cs="Times New Roman"/>
                <w:color w:val="000000"/>
                <w:sz w:val="20"/>
                <w:szCs w:val="20"/>
              </w:rPr>
              <w:br/>
              <w:t xml:space="preserve">Рассмотрите игрушку вместе с ребенком. Оказывается, у </w:t>
            </w:r>
            <w:proofErr w:type="spellStart"/>
            <w:r w:rsidRPr="00F71178">
              <w:rPr>
                <w:rFonts w:ascii="Times New Roman" w:eastAsia="Times New Roman" w:hAnsi="Times New Roman" w:cs="Times New Roman"/>
                <w:color w:val="000000"/>
                <w:sz w:val="20"/>
                <w:szCs w:val="20"/>
              </w:rPr>
              <w:t>Чебурашки</w:t>
            </w:r>
            <w:proofErr w:type="spellEnd"/>
            <w:r w:rsidRPr="00F71178">
              <w:rPr>
                <w:rFonts w:ascii="Times New Roman" w:eastAsia="Times New Roman" w:hAnsi="Times New Roman" w:cs="Times New Roman"/>
                <w:color w:val="000000"/>
                <w:sz w:val="20"/>
                <w:szCs w:val="20"/>
              </w:rPr>
              <w:t xml:space="preserve"> нет ушей. Маня сокрушается по этому поводу и читает стихотворение дальше:</w:t>
            </w:r>
            <w:r w:rsidRPr="00F71178">
              <w:rPr>
                <w:rFonts w:ascii="Times New Roman" w:eastAsia="Times New Roman" w:hAnsi="Times New Roman" w:cs="Times New Roman"/>
                <w:color w:val="000000"/>
                <w:sz w:val="20"/>
                <w:szCs w:val="20"/>
              </w:rPr>
              <w:br/>
              <w:t xml:space="preserve">                          Брат Николай с </w:t>
            </w:r>
            <w:proofErr w:type="spellStart"/>
            <w:r w:rsidRPr="00F71178">
              <w:rPr>
                <w:rFonts w:ascii="Times New Roman" w:eastAsia="Times New Roman" w:hAnsi="Times New Roman" w:cs="Times New Roman"/>
                <w:color w:val="000000"/>
                <w:sz w:val="20"/>
                <w:szCs w:val="20"/>
              </w:rPr>
              <w:t>Чебурашкой</w:t>
            </w:r>
            <w:proofErr w:type="spellEnd"/>
            <w:r w:rsidRPr="00F71178">
              <w:rPr>
                <w:rFonts w:ascii="Times New Roman" w:eastAsia="Times New Roman" w:hAnsi="Times New Roman" w:cs="Times New Roman"/>
                <w:color w:val="000000"/>
                <w:sz w:val="20"/>
                <w:szCs w:val="20"/>
              </w:rPr>
              <w:t xml:space="preserve"> играл, </w:t>
            </w:r>
            <w:r w:rsidRPr="00F71178">
              <w:rPr>
                <w:rFonts w:ascii="Times New Roman" w:eastAsia="Times New Roman" w:hAnsi="Times New Roman" w:cs="Times New Roman"/>
                <w:color w:val="000000"/>
                <w:sz w:val="20"/>
                <w:szCs w:val="20"/>
              </w:rPr>
              <w:br/>
              <w:t>                          Ушки игрушке он оторвал, </w:t>
            </w:r>
            <w:r w:rsidRPr="00F71178">
              <w:rPr>
                <w:rFonts w:ascii="Times New Roman" w:eastAsia="Times New Roman" w:hAnsi="Times New Roman" w:cs="Times New Roman"/>
                <w:color w:val="000000"/>
                <w:sz w:val="20"/>
                <w:szCs w:val="20"/>
              </w:rPr>
              <w:br/>
              <w:t>                          Ребята, скорее мне помогите, </w:t>
            </w:r>
            <w:r w:rsidRPr="00F71178">
              <w:rPr>
                <w:rFonts w:ascii="Times New Roman" w:eastAsia="Times New Roman" w:hAnsi="Times New Roman" w:cs="Times New Roman"/>
                <w:color w:val="000000"/>
                <w:sz w:val="20"/>
                <w:szCs w:val="20"/>
              </w:rPr>
              <w:br/>
              <w:t>                          Ушки игрушке быстро слепите. </w:t>
            </w:r>
            <w:r w:rsidRPr="00F71178">
              <w:rPr>
                <w:rFonts w:ascii="Times New Roman" w:eastAsia="Times New Roman" w:hAnsi="Times New Roman" w:cs="Times New Roman"/>
                <w:color w:val="000000"/>
                <w:sz w:val="20"/>
                <w:szCs w:val="20"/>
              </w:rPr>
              <w:br/>
              <w:t>Раскатайте два шарика из пластилина. Один шарик расплющите ладонью, остальные пальцы «прыгают» по получившейся лепешечке. Второе ухо ребенок сделает самостоятельно. </w:t>
            </w:r>
            <w:r w:rsidRPr="00F71178">
              <w:rPr>
                <w:rFonts w:ascii="Times New Roman" w:eastAsia="Times New Roman" w:hAnsi="Times New Roman" w:cs="Times New Roman"/>
                <w:color w:val="000000"/>
                <w:sz w:val="20"/>
                <w:szCs w:val="20"/>
              </w:rPr>
              <w:br/>
              <w:t xml:space="preserve">После того как оба уха будут готовы, их нужно «примазать» к голове </w:t>
            </w:r>
            <w:proofErr w:type="spellStart"/>
            <w:r w:rsidRPr="00F71178">
              <w:rPr>
                <w:rFonts w:ascii="Times New Roman" w:eastAsia="Times New Roman" w:hAnsi="Times New Roman" w:cs="Times New Roman"/>
                <w:color w:val="000000"/>
                <w:sz w:val="20"/>
                <w:szCs w:val="20"/>
              </w:rPr>
              <w:t>Чебурашки</w:t>
            </w:r>
            <w:proofErr w:type="spellEnd"/>
            <w:r w:rsidRPr="00F71178">
              <w:rPr>
                <w:rFonts w:ascii="Times New Roman" w:eastAsia="Times New Roman" w:hAnsi="Times New Roman" w:cs="Times New Roman"/>
                <w:color w:val="000000"/>
                <w:sz w:val="20"/>
                <w:szCs w:val="20"/>
              </w:rPr>
              <w:t>, нарисованного на картоне. </w:t>
            </w:r>
            <w:r w:rsidRPr="00F71178">
              <w:rPr>
                <w:rFonts w:ascii="Times New Roman" w:eastAsia="Times New Roman" w:hAnsi="Times New Roman" w:cs="Times New Roman"/>
                <w:color w:val="000000"/>
                <w:sz w:val="20"/>
                <w:szCs w:val="20"/>
              </w:rPr>
              <w:br/>
              <w:t xml:space="preserve">Посмотрите на «отремонтированного» </w:t>
            </w:r>
            <w:proofErr w:type="spellStart"/>
            <w:r w:rsidRPr="00F71178">
              <w:rPr>
                <w:rFonts w:ascii="Times New Roman" w:eastAsia="Times New Roman" w:hAnsi="Times New Roman" w:cs="Times New Roman"/>
                <w:color w:val="000000"/>
                <w:sz w:val="20"/>
                <w:szCs w:val="20"/>
              </w:rPr>
              <w:t>Чебурашку</w:t>
            </w:r>
            <w:proofErr w:type="spellEnd"/>
            <w:r w:rsidR="00C355BF">
              <w:rPr>
                <w:rFonts w:ascii="Times New Roman" w:eastAsia="Times New Roman" w:hAnsi="Times New Roman" w:cs="Times New Roman"/>
                <w:color w:val="000000"/>
                <w:sz w:val="20"/>
                <w:szCs w:val="20"/>
              </w:rPr>
              <w:t>.</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«Листик клена»</w:t>
            </w:r>
          </w:p>
          <w:p w:rsidR="007E73B3" w:rsidRPr="00F71178" w:rsidRDefault="00A33E1A" w:rsidP="007E73B3">
            <w:pPr>
              <w:spacing w:after="15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i/>
                <w:iCs/>
                <w:noProof/>
                <w:color w:val="000000"/>
                <w:sz w:val="20"/>
                <w:szCs w:val="20"/>
                <w:u w:val="single"/>
              </w:rPr>
              <w:drawing>
                <wp:anchor distT="0" distB="0" distL="114300" distR="114300" simplePos="0" relativeHeight="251661312" behindDoc="0" locked="0" layoutInCell="1" allowOverlap="1">
                  <wp:simplePos x="0" y="0"/>
                  <wp:positionH relativeFrom="column">
                    <wp:posOffset>3556000</wp:posOffset>
                  </wp:positionH>
                  <wp:positionV relativeFrom="paragraph">
                    <wp:posOffset>2787015</wp:posOffset>
                  </wp:positionV>
                  <wp:extent cx="1118870" cy="838200"/>
                  <wp:effectExtent l="19050" t="0" r="5080" b="0"/>
                  <wp:wrapNone/>
                  <wp:docPr id="4" name="Рисунок 4" descr="https://avatars.mds.yandex.net/i?id=bac21deda74a0c594d6ca354ad3ca6b3f49db4d2-521922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bac21deda74a0c594d6ca354ad3ca6b3f49db4d2-5219228-images-thumbs&amp;n=13"/>
                          <pic:cNvPicPr>
                            <a:picLocks noChangeAspect="1" noChangeArrowheads="1"/>
                          </pic:cNvPicPr>
                        </pic:nvPicPr>
                        <pic:blipFill>
                          <a:blip r:embed="rId5"/>
                          <a:srcRect/>
                          <a:stretch>
                            <a:fillRect/>
                          </a:stretch>
                        </pic:blipFill>
                        <pic:spPr bwMode="auto">
                          <a:xfrm>
                            <a:off x="0" y="0"/>
                            <a:ext cx="1118870" cy="838200"/>
                          </a:xfrm>
                          <a:prstGeom prst="rect">
                            <a:avLst/>
                          </a:prstGeom>
                          <a:noFill/>
                          <a:ln w="9525">
                            <a:noFill/>
                            <a:miter lim="800000"/>
                            <a:headEnd/>
                            <a:tailEnd/>
                          </a:ln>
                        </pic:spPr>
                      </pic:pic>
                    </a:graphicData>
                  </a:graphic>
                </wp:anchor>
              </w:drawing>
            </w:r>
            <w:r w:rsidR="007E73B3" w:rsidRPr="00F71178">
              <w:rPr>
                <w:rFonts w:ascii="Times New Roman" w:eastAsia="Times New Roman" w:hAnsi="Times New Roman" w:cs="Times New Roman"/>
                <w:i/>
                <w:iCs/>
                <w:color w:val="000000"/>
                <w:sz w:val="20"/>
                <w:szCs w:val="20"/>
                <w:u w:val="single"/>
              </w:rPr>
              <w:t>Цель: </w:t>
            </w:r>
            <w:r w:rsidR="007E73B3" w:rsidRPr="00F71178">
              <w:rPr>
                <w:rFonts w:ascii="Times New Roman" w:eastAsia="Times New Roman" w:hAnsi="Times New Roman" w:cs="Times New Roman"/>
                <w:color w:val="000000"/>
                <w:sz w:val="20"/>
                <w:szCs w:val="20"/>
              </w:rPr>
              <w:t xml:space="preserve">развитие умения размазывать указательным пальцем маленький кусочек пластилина по ограниченной поверхности; формирование </w:t>
            </w:r>
            <w:proofErr w:type="gramStart"/>
            <w:r w:rsidR="007E73B3" w:rsidRPr="00F71178">
              <w:rPr>
                <w:rFonts w:ascii="Times New Roman" w:eastAsia="Times New Roman" w:hAnsi="Times New Roman" w:cs="Times New Roman"/>
                <w:color w:val="000000"/>
                <w:sz w:val="20"/>
                <w:szCs w:val="20"/>
              </w:rPr>
              <w:t>контроля за</w:t>
            </w:r>
            <w:proofErr w:type="gramEnd"/>
            <w:r w:rsidR="007E73B3" w:rsidRPr="00F71178">
              <w:rPr>
                <w:rFonts w:ascii="Times New Roman" w:eastAsia="Times New Roman" w:hAnsi="Times New Roman" w:cs="Times New Roman"/>
                <w:color w:val="000000"/>
                <w:sz w:val="20"/>
                <w:szCs w:val="20"/>
              </w:rPr>
              <w:t xml:space="preserve"> мышечным тонусом пальцев; активизация словаря: «листик», «клею», «оторву», «размажу».                                                              </w:t>
            </w:r>
            <w:r w:rsidR="007E73B3" w:rsidRPr="00F71178">
              <w:rPr>
                <w:rFonts w:ascii="Times New Roman" w:eastAsia="Times New Roman" w:hAnsi="Times New Roman" w:cs="Times New Roman"/>
                <w:i/>
                <w:iCs/>
                <w:color w:val="000000"/>
                <w:sz w:val="20"/>
                <w:szCs w:val="20"/>
                <w:u w:val="single"/>
              </w:rPr>
              <w:t>Оснащение: </w:t>
            </w:r>
            <w:r w:rsidR="007E73B3" w:rsidRPr="00F71178">
              <w:rPr>
                <w:rFonts w:ascii="Times New Roman" w:eastAsia="Times New Roman" w:hAnsi="Times New Roman" w:cs="Times New Roman"/>
                <w:color w:val="000000"/>
                <w:sz w:val="20"/>
                <w:szCs w:val="20"/>
              </w:rPr>
              <w:t>осенний лист клена; красный пластилин; контурная прорисовка кленового листика (4 Х 4 см) на листе картона; коробка из-под конфет.                                                                                                                                </w:t>
            </w:r>
            <w:r w:rsidR="007E73B3" w:rsidRPr="00F71178">
              <w:rPr>
                <w:rFonts w:ascii="Times New Roman" w:eastAsia="Times New Roman" w:hAnsi="Times New Roman" w:cs="Times New Roman"/>
                <w:i/>
                <w:iCs/>
                <w:color w:val="000000"/>
                <w:sz w:val="20"/>
                <w:szCs w:val="20"/>
                <w:u w:val="single"/>
              </w:rPr>
              <w:t>Ход игры</w:t>
            </w:r>
            <w:r w:rsidR="007E73B3" w:rsidRPr="00F71178">
              <w:rPr>
                <w:rFonts w:ascii="Times New Roman" w:eastAsia="Times New Roman" w:hAnsi="Times New Roman" w:cs="Times New Roman"/>
                <w:i/>
                <w:iCs/>
                <w:color w:val="000000"/>
                <w:sz w:val="20"/>
                <w:szCs w:val="20"/>
              </w:rPr>
              <w:t>. </w:t>
            </w:r>
            <w:r w:rsidR="007E73B3" w:rsidRPr="00F71178">
              <w:rPr>
                <w:rFonts w:ascii="Times New Roman" w:eastAsia="Times New Roman" w:hAnsi="Times New Roman" w:cs="Times New Roman"/>
                <w:color w:val="000000"/>
                <w:sz w:val="20"/>
                <w:szCs w:val="20"/>
              </w:rPr>
              <w:t>Покажите ребенку осенний лист клена. Рассмотрите его, называя части листочка, скажите, какого он цвета (красный), Предложите ребенку сделать картинку из пластилина. Возьмите брусок красного пластилина, указательным и большим пальцами отщипните от него маленький кусочек. Положите маленький кусочек красного пластилина на контурную прорисовку кленового листа и движениями сверху вниз размажьте указательным пальцем по его поверхности. </w:t>
            </w:r>
            <w:r w:rsidR="007E73B3" w:rsidRPr="00F71178">
              <w:rPr>
                <w:rFonts w:ascii="Times New Roman" w:eastAsia="Times New Roman" w:hAnsi="Times New Roman" w:cs="Times New Roman"/>
                <w:color w:val="000000"/>
                <w:sz w:val="20"/>
                <w:szCs w:val="20"/>
              </w:rPr>
              <w:br/>
              <w:t>Предложите ребенку продолжить работу самостоятельно. Если он устал, предложите свою помощь: разделите лист клена на две части и попросите ребенка работать на правой стороне, а сами продолжайте работу с левой стороны. </w:t>
            </w:r>
            <w:r w:rsidR="007E73B3" w:rsidRPr="00F71178">
              <w:rPr>
                <w:rFonts w:ascii="Times New Roman" w:eastAsia="Times New Roman" w:hAnsi="Times New Roman" w:cs="Times New Roman"/>
                <w:color w:val="000000"/>
                <w:sz w:val="20"/>
                <w:szCs w:val="20"/>
              </w:rPr>
              <w:br/>
              <w:t>Когда вся поверхность листа будет «раскрашена» красным пластилином, вырежьте кленовый листик по контуру, наклейте на цветной картон и поместите на дно коробки из-под конфет. Сделайте петельку на верхней части коробки. Картина готова, ее можно повесить на стену. Предложите ребенку выбрать для картины место в его комнате, повесьте картину на стену и полюбуйтесь ею всей семьей. Порадуйтесь за успехи ребенка.</w:t>
            </w:r>
          </w:p>
          <w:p w:rsidR="007E73B3" w:rsidRPr="00F71178" w:rsidRDefault="007E73B3" w:rsidP="00A33E1A">
            <w:pPr>
              <w:spacing w:after="150" w:line="240" w:lineRule="auto"/>
              <w:jc w:val="center"/>
              <w:rPr>
                <w:rFonts w:ascii="Times New Roman" w:eastAsia="Times New Roman" w:hAnsi="Times New Roman" w:cs="Times New Roman"/>
                <w:color w:val="000000"/>
                <w:sz w:val="20"/>
                <w:szCs w:val="20"/>
              </w:rPr>
            </w:pPr>
          </w:p>
        </w:tc>
      </w:tr>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 Пластилиновый салат»</w:t>
            </w:r>
            <w:r w:rsidRPr="00F71178">
              <w:rPr>
                <w:rFonts w:ascii="Times New Roman" w:eastAsia="Times New Roman" w:hAnsi="Times New Roman" w:cs="Times New Roman"/>
                <w:b/>
                <w:bCs/>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развитие у ребенка умения отрезать стекой маленькие кусочки от большого бруска пластилина; формирование координации движений; развитие умения регулировать силу нажатия на стеку, правильно держать стеку; развитие воображения ребенка.                                                                  </w:t>
            </w:r>
            <w:proofErr w:type="gramStart"/>
            <w:r w:rsidRPr="00F71178">
              <w:rPr>
                <w:rFonts w:ascii="Times New Roman" w:eastAsia="Times New Roman" w:hAnsi="Times New Roman" w:cs="Times New Roman"/>
                <w:b/>
                <w:bCs/>
                <w:i/>
                <w:iCs/>
                <w:color w:val="000000"/>
                <w:sz w:val="20"/>
                <w:szCs w:val="20"/>
                <w:u w:val="single"/>
              </w:rPr>
              <w:t>Оснащение: </w:t>
            </w:r>
            <w:r w:rsidRPr="00F71178">
              <w:rPr>
                <w:rFonts w:ascii="Times New Roman" w:eastAsia="Times New Roman" w:hAnsi="Times New Roman" w:cs="Times New Roman"/>
                <w:color w:val="000000"/>
                <w:sz w:val="20"/>
                <w:szCs w:val="20"/>
              </w:rPr>
              <w:t>глазики из красного пластилина («помидоры»), пластилиновые «колбаски» зеленого цвета диаметром 0,5 см («лук»); игрушечная миска для салата; игрушечные заяц, медведь («гости»); дощечка для лепки.</w:t>
            </w:r>
            <w:proofErr w:type="gramEnd"/>
          </w:p>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 xml:space="preserve">Покажите ребенку миску с красными шариками из пластилина и тоненькие «колбаски» из зеленого пластилина, расскажите, что вы были на рынке и купили помидоры и зеленый лук. Скажите: помидоры красные и круглые, вот такие»,— и покажите, как скатать между ладонями шарик. Предложите ребенку </w:t>
            </w:r>
            <w:r w:rsidRPr="00F71178">
              <w:rPr>
                <w:rFonts w:ascii="Times New Roman" w:eastAsia="Times New Roman" w:hAnsi="Times New Roman" w:cs="Times New Roman"/>
                <w:color w:val="000000"/>
                <w:sz w:val="20"/>
                <w:szCs w:val="20"/>
              </w:rPr>
              <w:lastRenderedPageBreak/>
              <w:t>самому сделать красный «помидор». «А еще у меня есть лук, вот такой зеленый, длинный»,— с этими словами возьмите кусочек зеленого пластилина и раскатайте его на дощечке для лепки. Получится длинная «колбаска» — покажите ее ребенку и подытожьте: «Получился лук». Предложите ребенку вылепить «лук» самостоятельно. Когда овощи будут вылеплены, сложите их в игрушечную миску и обобщите: «Помидор - круглый, а зеленый лук - длинный». </w:t>
            </w:r>
            <w:r w:rsidRPr="00F71178">
              <w:rPr>
                <w:rFonts w:ascii="Times New Roman" w:eastAsia="Times New Roman" w:hAnsi="Times New Roman" w:cs="Times New Roman"/>
                <w:color w:val="000000"/>
                <w:sz w:val="20"/>
                <w:szCs w:val="20"/>
              </w:rPr>
              <w:br/>
              <w:t>Раздается стук, и появляется медведь с зайцем. Они здороваются и рассказывают, что пришли издалека, из леса, к вам в гости, очень устали и хотят есть. Предложите сделать для них салат из пластилиновых овощей» и прочтите стихотворение: Вот так радость, вот так диво — Ем салат из пластилина... Это лук зеленый — я его сорвал... </w:t>
            </w:r>
            <w:r w:rsidRPr="00F71178">
              <w:rPr>
                <w:rFonts w:ascii="Times New Roman" w:eastAsia="Times New Roman" w:hAnsi="Times New Roman" w:cs="Times New Roman"/>
                <w:color w:val="000000"/>
                <w:sz w:val="20"/>
                <w:szCs w:val="20"/>
              </w:rPr>
              <w:br/>
              <w:t>Этот помидорчик в руки мне попал. Режем быстро, — я сказал, — Лук — кусочками, А помидорчик — круглыми колечками... Возьмите длинный пластилиновый «лук», положите его на дощечку для лепки стекой отрежьте от него кусочек. Остальной «лук» предложите нарезать </w:t>
            </w:r>
            <w:r w:rsidRPr="00F71178">
              <w:rPr>
                <w:rFonts w:ascii="Times New Roman" w:eastAsia="Times New Roman" w:hAnsi="Times New Roman" w:cs="Times New Roman"/>
                <w:color w:val="000000"/>
                <w:sz w:val="20"/>
                <w:szCs w:val="20"/>
              </w:rPr>
              <w:br/>
              <w:t xml:space="preserve">ребенку. Затем покажите, как нарезать колечками «помидор». Все кусочки сложите в миску — получится салат. Разложите его в тарелочки </w:t>
            </w:r>
            <w:proofErr w:type="gramStart"/>
            <w:r w:rsidRPr="00F71178">
              <w:rPr>
                <w:rFonts w:ascii="Times New Roman" w:eastAsia="Times New Roman" w:hAnsi="Times New Roman" w:cs="Times New Roman"/>
                <w:color w:val="000000"/>
                <w:sz w:val="20"/>
                <w:szCs w:val="20"/>
              </w:rPr>
              <w:t>к</w:t>
            </w:r>
            <w:proofErr w:type="gramEnd"/>
            <w:r w:rsidRPr="00F71178">
              <w:rPr>
                <w:rFonts w:ascii="Times New Roman" w:eastAsia="Times New Roman" w:hAnsi="Times New Roman" w:cs="Times New Roman"/>
                <w:color w:val="000000"/>
                <w:sz w:val="20"/>
                <w:szCs w:val="20"/>
              </w:rPr>
              <w:t xml:space="preserve"> угостите гостей — мед вед с зайцем.</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color w:val="000000"/>
                <w:sz w:val="20"/>
                <w:szCs w:val="20"/>
              </w:rPr>
              <w:lastRenderedPageBreak/>
              <w:t>«</w:t>
            </w:r>
            <w:r w:rsidRPr="00F71178">
              <w:rPr>
                <w:rFonts w:ascii="Times New Roman" w:eastAsia="Times New Roman" w:hAnsi="Times New Roman" w:cs="Times New Roman"/>
                <w:b/>
                <w:bCs/>
                <w:color w:val="000000"/>
                <w:sz w:val="20"/>
                <w:szCs w:val="20"/>
              </w:rPr>
              <w:t>Ваня ходит по дорожке»</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 xml:space="preserve">формирование </w:t>
            </w:r>
            <w:proofErr w:type="gramStart"/>
            <w:r w:rsidRPr="00F71178">
              <w:rPr>
                <w:rFonts w:ascii="Times New Roman" w:eastAsia="Times New Roman" w:hAnsi="Times New Roman" w:cs="Times New Roman"/>
                <w:color w:val="000000"/>
                <w:sz w:val="20"/>
                <w:szCs w:val="20"/>
              </w:rPr>
              <w:t>контроля за</w:t>
            </w:r>
            <w:proofErr w:type="gramEnd"/>
            <w:r w:rsidRPr="00F71178">
              <w:rPr>
                <w:rFonts w:ascii="Times New Roman" w:eastAsia="Times New Roman" w:hAnsi="Times New Roman" w:cs="Times New Roman"/>
                <w:color w:val="000000"/>
                <w:sz w:val="20"/>
                <w:szCs w:val="20"/>
              </w:rPr>
              <w:t xml:space="preserve"> мышечным тонусом пальцев (указательного пальца); выработка умения размазывать пластилин по ограниченной поверхности; развитие пинцетного захвата, координации «глаз — рука».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 </w:t>
            </w:r>
            <w:r w:rsidRPr="00F71178">
              <w:rPr>
                <w:rFonts w:ascii="Times New Roman" w:eastAsia="Times New Roman" w:hAnsi="Times New Roman" w:cs="Times New Roman"/>
                <w:color w:val="000000"/>
                <w:sz w:val="20"/>
                <w:szCs w:val="20"/>
              </w:rPr>
              <w:t>дощечка для работы с пластилином, мисочка с горохом или фасолью, игрушка — кукла Ваня; картинка, на которой изображен Ваты, стоящий дорожке.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Покажите ребенку куклу Ваню и радостно сообщите, что Ване купили новые сапоги и ему очень хочется их всем показать. Но куда ему в них пойти, он не знает. «А я знаю, куда я его поведу гулять. Я сейчас тебе расскажу: </w:t>
            </w:r>
            <w:r w:rsidRPr="00F71178">
              <w:rPr>
                <w:rFonts w:ascii="Times New Roman" w:eastAsia="Times New Roman" w:hAnsi="Times New Roman" w:cs="Times New Roman"/>
                <w:color w:val="000000"/>
                <w:sz w:val="20"/>
                <w:szCs w:val="20"/>
              </w:rPr>
              <w:br/>
              <w:t>                 Я кусочек пластилина размажу по дощечке.</w:t>
            </w:r>
            <w:r w:rsidRPr="00F71178">
              <w:rPr>
                <w:rFonts w:ascii="Times New Roman" w:eastAsia="Times New Roman" w:hAnsi="Times New Roman" w:cs="Times New Roman"/>
                <w:color w:val="000000"/>
                <w:sz w:val="20"/>
                <w:szCs w:val="20"/>
              </w:rPr>
              <w:br/>
              <w:t>                 А потом горошком. </w:t>
            </w:r>
            <w:r w:rsidRPr="00F71178">
              <w:rPr>
                <w:rFonts w:ascii="Times New Roman" w:eastAsia="Times New Roman" w:hAnsi="Times New Roman" w:cs="Times New Roman"/>
                <w:color w:val="000000"/>
                <w:sz w:val="20"/>
                <w:szCs w:val="20"/>
              </w:rPr>
              <w:br/>
              <w:t>                 Выложу дорожку, </w:t>
            </w:r>
            <w:r w:rsidRPr="00F71178">
              <w:rPr>
                <w:rFonts w:ascii="Times New Roman" w:eastAsia="Times New Roman" w:hAnsi="Times New Roman" w:cs="Times New Roman"/>
                <w:color w:val="000000"/>
                <w:sz w:val="20"/>
                <w:szCs w:val="20"/>
              </w:rPr>
              <w:br/>
              <w:t xml:space="preserve">                 Чтобы топали по ней </w:t>
            </w:r>
            <w:proofErr w:type="gramStart"/>
            <w:r w:rsidRPr="00F71178">
              <w:rPr>
                <w:rFonts w:ascii="Times New Roman" w:eastAsia="Times New Roman" w:hAnsi="Times New Roman" w:cs="Times New Roman"/>
                <w:color w:val="000000"/>
                <w:sz w:val="20"/>
                <w:szCs w:val="20"/>
              </w:rPr>
              <w:t>Ваниным</w:t>
            </w:r>
            <w:proofErr w:type="gramEnd"/>
            <w:r w:rsidRPr="00F71178">
              <w:rPr>
                <w:rFonts w:ascii="Times New Roman" w:eastAsia="Times New Roman" w:hAnsi="Times New Roman" w:cs="Times New Roman"/>
                <w:color w:val="000000"/>
                <w:sz w:val="20"/>
                <w:szCs w:val="20"/>
              </w:rPr>
              <w:t xml:space="preserve"> сапожки».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color w:val="000000"/>
                <w:sz w:val="20"/>
                <w:szCs w:val="20"/>
              </w:rPr>
              <w:lastRenderedPageBreak/>
              <w:t>Покажите ребенку, как размазывать по дощечке пластилин (сделает «дорожку для Ванечки). Попросите ребенка оторвать от бруска пластилина маленький кусочек, положить его на «дорожку» и размазать по ней указательным пальцем. Предложите ребенку размазывать пластилин по «дорожке» до тех пор, пока вся не станет «пластилиновой» (не делайте «дорожку» длинной и широкой — это может утомить малыша). Промазав «дорожку», проведите на ней стекой горизонтальную линию, возьмите горошинки и выложите «дорожку» для Вани. Если ребенок устал, работайте вместе с ним (по очереди). Закончив работу, проведите по «дорожке» указательным пальцем и попросите ребенка сделать то же самое. </w:t>
            </w:r>
          </w:p>
          <w:p w:rsidR="00A33E1A" w:rsidRPr="00F71178" w:rsidRDefault="00A33E1A" w:rsidP="00A33E1A">
            <w:pPr>
              <w:spacing w:after="150" w:line="240" w:lineRule="auto"/>
              <w:jc w:val="center"/>
              <w:rPr>
                <w:rFonts w:ascii="Times New Roman" w:eastAsia="Times New Roman" w:hAnsi="Times New Roman" w:cs="Times New Roman"/>
                <w:color w:val="000000"/>
                <w:sz w:val="20"/>
                <w:szCs w:val="20"/>
              </w:rPr>
            </w:pPr>
            <w:r>
              <w:rPr>
                <w:noProof/>
              </w:rPr>
              <w:drawing>
                <wp:inline distT="0" distB="0" distL="0" distR="0">
                  <wp:extent cx="2095500" cy="1178719"/>
                  <wp:effectExtent l="19050" t="0" r="0" b="0"/>
                  <wp:docPr id="3" name="Рисунок 1" descr="https://avatars.mds.yandex.net/i?id=971a13b656c711ddf4ea8d9baafc15a63a5a0ce0-1081219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971a13b656c711ddf4ea8d9baafc15a63a5a0ce0-10812190-images-thumbs&amp;n=13"/>
                          <pic:cNvPicPr>
                            <a:picLocks noChangeAspect="1" noChangeArrowheads="1"/>
                          </pic:cNvPicPr>
                        </pic:nvPicPr>
                        <pic:blipFill>
                          <a:blip r:embed="rId6"/>
                          <a:srcRect/>
                          <a:stretch>
                            <a:fillRect/>
                          </a:stretch>
                        </pic:blipFill>
                        <pic:spPr bwMode="auto">
                          <a:xfrm>
                            <a:off x="0" y="0"/>
                            <a:ext cx="2095500" cy="1178719"/>
                          </a:xfrm>
                          <a:prstGeom prst="rect">
                            <a:avLst/>
                          </a:prstGeom>
                          <a:noFill/>
                          <a:ln w="9525">
                            <a:noFill/>
                            <a:miter lim="800000"/>
                            <a:headEnd/>
                            <a:tailEnd/>
                          </a:ln>
                        </pic:spPr>
                      </pic:pic>
                    </a:graphicData>
                  </a:graphic>
                </wp:inline>
              </w:drawing>
            </w:r>
          </w:p>
        </w:tc>
      </w:tr>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lastRenderedPageBreak/>
              <w:t>«Следы»</w:t>
            </w:r>
            <w:r w:rsidRPr="00F71178">
              <w:rPr>
                <w:rFonts w:ascii="Times New Roman" w:eastAsia="Times New Roman" w:hAnsi="Times New Roman" w:cs="Times New Roman"/>
                <w:b/>
                <w:bCs/>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 xml:space="preserve">формирование </w:t>
            </w:r>
            <w:proofErr w:type="gramStart"/>
            <w:r w:rsidRPr="00F71178">
              <w:rPr>
                <w:rFonts w:ascii="Times New Roman" w:eastAsia="Times New Roman" w:hAnsi="Times New Roman" w:cs="Times New Roman"/>
                <w:color w:val="000000"/>
                <w:sz w:val="20"/>
                <w:szCs w:val="20"/>
              </w:rPr>
              <w:t>контроля за</w:t>
            </w:r>
            <w:proofErr w:type="gramEnd"/>
            <w:r w:rsidRPr="00F71178">
              <w:rPr>
                <w:rFonts w:ascii="Times New Roman" w:eastAsia="Times New Roman" w:hAnsi="Times New Roman" w:cs="Times New Roman"/>
                <w:color w:val="000000"/>
                <w:sz w:val="20"/>
                <w:szCs w:val="20"/>
              </w:rPr>
              <w:t xml:space="preserve"> мышечными ощущениями; воспроизведение алгоритма движений пальцев (указательного и среднего попеременно, двух пальцев одновременно).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 xml:space="preserve">пластилиновая «дорожка» (5 </w:t>
            </w:r>
            <w:proofErr w:type="spellStart"/>
            <w:r w:rsidRPr="00F71178">
              <w:rPr>
                <w:rFonts w:ascii="Times New Roman" w:eastAsia="Times New Roman" w:hAnsi="Times New Roman" w:cs="Times New Roman"/>
                <w:color w:val="000000"/>
                <w:sz w:val="20"/>
                <w:szCs w:val="20"/>
              </w:rPr>
              <w:t>х</w:t>
            </w:r>
            <w:proofErr w:type="spellEnd"/>
            <w:r w:rsidRPr="00F71178">
              <w:rPr>
                <w:rFonts w:ascii="Times New Roman" w:eastAsia="Times New Roman" w:hAnsi="Times New Roman" w:cs="Times New Roman"/>
                <w:color w:val="000000"/>
                <w:sz w:val="20"/>
                <w:szCs w:val="20"/>
              </w:rPr>
              <w:t xml:space="preserve"> 20 см); игрушечные заяц, медведь; картинка с изображением животных.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Скажите ребенку, что к вам пришли гости — заяц и медведь. Со словами: «Медведь большой, тяжелый, он ходит, тяжело ступая лапами по дорожке, вот так»,— возьмите руку ребенка и «пройдите» по ней от кисти к локтю указательным и средним пальцами. </w:t>
            </w:r>
            <w:r w:rsidRPr="00F71178">
              <w:rPr>
                <w:rFonts w:ascii="Times New Roman" w:eastAsia="Times New Roman" w:hAnsi="Times New Roman" w:cs="Times New Roman"/>
                <w:color w:val="000000"/>
                <w:sz w:val="20"/>
                <w:szCs w:val="20"/>
              </w:rPr>
              <w:br/>
              <w:t>А это зайчик. Он легкий, прыгает, вот так»,— возьмите руку ребенка и «прыгайте» по ней от кисти к локтю одновременно указательным и средним пальцами. </w:t>
            </w:r>
            <w:r w:rsidRPr="00F71178">
              <w:rPr>
                <w:rFonts w:ascii="Times New Roman" w:eastAsia="Times New Roman" w:hAnsi="Times New Roman" w:cs="Times New Roman"/>
                <w:color w:val="000000"/>
                <w:sz w:val="20"/>
                <w:szCs w:val="20"/>
              </w:rPr>
              <w:br/>
              <w:t>«Посмотри, вот дорожка, по которой «пойдет» медведь в лес, тяжело ступая, вот так»,— повторите движения на другой руке. </w:t>
            </w:r>
            <w:r w:rsidRPr="00F71178">
              <w:rPr>
                <w:rFonts w:ascii="Times New Roman" w:eastAsia="Times New Roman" w:hAnsi="Times New Roman" w:cs="Times New Roman"/>
                <w:color w:val="000000"/>
                <w:sz w:val="20"/>
                <w:szCs w:val="20"/>
              </w:rPr>
              <w:br/>
              <w:t xml:space="preserve">Попросите ребенка показать на вашей руке, как ходит медвежонок (движения ребенка </w:t>
            </w:r>
            <w:proofErr w:type="gramStart"/>
            <w:r w:rsidRPr="00F71178">
              <w:rPr>
                <w:rFonts w:ascii="Times New Roman" w:eastAsia="Times New Roman" w:hAnsi="Times New Roman" w:cs="Times New Roman"/>
                <w:color w:val="000000"/>
                <w:sz w:val="20"/>
                <w:szCs w:val="20"/>
              </w:rPr>
              <w:t>аналогичным</w:t>
            </w:r>
            <w:proofErr w:type="gramEnd"/>
            <w:r w:rsidRPr="00F71178">
              <w:rPr>
                <w:rFonts w:ascii="Times New Roman" w:eastAsia="Times New Roman" w:hAnsi="Times New Roman" w:cs="Times New Roman"/>
                <w:color w:val="000000"/>
                <w:sz w:val="20"/>
                <w:szCs w:val="20"/>
              </w:rPr>
              <w:t xml:space="preserve"> вашим), затем попросите показать, как скачет зайчонок. </w:t>
            </w:r>
            <w:r w:rsidRPr="00F71178">
              <w:rPr>
                <w:rFonts w:ascii="Times New Roman" w:eastAsia="Times New Roman" w:hAnsi="Times New Roman" w:cs="Times New Roman"/>
                <w:color w:val="000000"/>
                <w:sz w:val="20"/>
                <w:szCs w:val="20"/>
              </w:rPr>
              <w:br/>
              <w:t>Когда ребенок усвоит эти движения, предложите ему показать, как бегает лиса (движения легкие, пальчики — указательный и средний — «бегут» попеременно). </w:t>
            </w:r>
            <w:r w:rsidRPr="00F71178">
              <w:rPr>
                <w:rFonts w:ascii="Times New Roman" w:eastAsia="Times New Roman" w:hAnsi="Times New Roman" w:cs="Times New Roman"/>
                <w:color w:val="000000"/>
                <w:sz w:val="20"/>
                <w:szCs w:val="20"/>
              </w:rPr>
              <w:br/>
              <w:t>Размажьте пластилин на трех «дорожках» и проведите по ним «медведя», «зайца», «лису» (пальцы двигаются так же, как по руке). </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«Новогодняя елка»</w:t>
            </w:r>
            <w:r w:rsidRPr="00F71178">
              <w:rPr>
                <w:rFonts w:ascii="Times New Roman" w:eastAsia="Times New Roman" w:hAnsi="Times New Roman" w:cs="Times New Roman"/>
                <w:b/>
                <w:bCs/>
                <w:i/>
                <w:iCs/>
                <w:color w:val="000000"/>
                <w:sz w:val="20"/>
                <w:szCs w:val="20"/>
              </w:rPr>
              <w:br/>
            </w:r>
            <w:r w:rsidRPr="00F71178">
              <w:rPr>
                <w:rFonts w:ascii="Times New Roman" w:eastAsia="Times New Roman" w:hAnsi="Times New Roman" w:cs="Times New Roman"/>
                <w:b/>
                <w:bCs/>
                <w:i/>
                <w:iCs/>
                <w:color w:val="000000"/>
                <w:sz w:val="20"/>
                <w:szCs w:val="20"/>
                <w:u w:val="single"/>
              </w:rPr>
              <w:t>Цель: </w:t>
            </w:r>
            <w:r w:rsidRPr="00F71178">
              <w:rPr>
                <w:rFonts w:ascii="Times New Roman" w:eastAsia="Times New Roman" w:hAnsi="Times New Roman" w:cs="Times New Roman"/>
                <w:color w:val="000000"/>
                <w:sz w:val="20"/>
                <w:szCs w:val="20"/>
              </w:rPr>
              <w:t xml:space="preserve">дальнейшее формирование </w:t>
            </w:r>
            <w:proofErr w:type="gramStart"/>
            <w:r w:rsidRPr="00F71178">
              <w:rPr>
                <w:rFonts w:ascii="Times New Roman" w:eastAsia="Times New Roman" w:hAnsi="Times New Roman" w:cs="Times New Roman"/>
                <w:color w:val="000000"/>
                <w:sz w:val="20"/>
                <w:szCs w:val="20"/>
              </w:rPr>
              <w:t>контроля за</w:t>
            </w:r>
            <w:proofErr w:type="gramEnd"/>
            <w:r w:rsidRPr="00F71178">
              <w:rPr>
                <w:rFonts w:ascii="Times New Roman" w:eastAsia="Times New Roman" w:hAnsi="Times New Roman" w:cs="Times New Roman"/>
                <w:color w:val="000000"/>
                <w:sz w:val="20"/>
                <w:szCs w:val="20"/>
              </w:rPr>
              <w:t xml:space="preserve"> мышечными ощущениями; </w:t>
            </w:r>
            <w:proofErr w:type="spellStart"/>
            <w:r w:rsidRPr="00F71178">
              <w:rPr>
                <w:rFonts w:ascii="Times New Roman" w:eastAsia="Times New Roman" w:hAnsi="Times New Roman" w:cs="Times New Roman"/>
                <w:color w:val="000000"/>
                <w:sz w:val="20"/>
                <w:szCs w:val="20"/>
              </w:rPr>
              <w:t>отрабатывание</w:t>
            </w:r>
            <w:proofErr w:type="spellEnd"/>
            <w:r w:rsidRPr="00F71178">
              <w:rPr>
                <w:rFonts w:ascii="Times New Roman" w:eastAsia="Times New Roman" w:hAnsi="Times New Roman" w:cs="Times New Roman"/>
                <w:color w:val="000000"/>
                <w:sz w:val="20"/>
                <w:szCs w:val="20"/>
              </w:rPr>
              <w:t xml:space="preserve"> ритмичности в выполнении действий (сильное — слабое надавливание указательным пальцем на шарик).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 </w:t>
            </w:r>
            <w:r w:rsidRPr="00F71178">
              <w:rPr>
                <w:rFonts w:ascii="Times New Roman" w:eastAsia="Times New Roman" w:hAnsi="Times New Roman" w:cs="Times New Roman"/>
                <w:color w:val="000000"/>
                <w:sz w:val="20"/>
                <w:szCs w:val="20"/>
              </w:rPr>
              <w:t>вырезанный из зеленого картона силуэт елки с игрушками и с пластилиновыми диагональными полосками, бусинки для украшения елки.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 </w:t>
            </w:r>
            <w:r w:rsidRPr="00F71178">
              <w:rPr>
                <w:rFonts w:ascii="Times New Roman" w:eastAsia="Times New Roman" w:hAnsi="Times New Roman" w:cs="Times New Roman"/>
                <w:color w:val="000000"/>
                <w:sz w:val="20"/>
                <w:szCs w:val="20"/>
              </w:rPr>
              <w:t>Скажите ребенку: «Скоро очень красивый и веселый праздник Новый год. В этот праздник люди ставят дома елку, украшают ее игрушками. Но игрушки не простые, а елочные». </w:t>
            </w:r>
            <w:r w:rsidRPr="00F71178">
              <w:rPr>
                <w:rFonts w:ascii="Times New Roman" w:eastAsia="Times New Roman" w:hAnsi="Times New Roman" w:cs="Times New Roman"/>
                <w:color w:val="000000"/>
                <w:sz w:val="20"/>
                <w:szCs w:val="20"/>
              </w:rPr>
              <w:br/>
              <w:t>Прочтите стихотворение: </w:t>
            </w:r>
            <w:r w:rsidRPr="00F71178">
              <w:rPr>
                <w:rFonts w:ascii="Times New Roman" w:eastAsia="Times New Roman" w:hAnsi="Times New Roman" w:cs="Times New Roman"/>
                <w:color w:val="000000"/>
                <w:sz w:val="20"/>
                <w:szCs w:val="20"/>
              </w:rPr>
              <w:br/>
              <w:t>                                Висят на елке бусы, </w:t>
            </w:r>
            <w:r w:rsidRPr="00F71178">
              <w:rPr>
                <w:rFonts w:ascii="Times New Roman" w:eastAsia="Times New Roman" w:hAnsi="Times New Roman" w:cs="Times New Roman"/>
                <w:color w:val="000000"/>
                <w:sz w:val="20"/>
                <w:szCs w:val="20"/>
              </w:rPr>
              <w:br/>
              <w:t>                                Хлопушка и звезда. </w:t>
            </w:r>
            <w:r w:rsidRPr="00F71178">
              <w:rPr>
                <w:rFonts w:ascii="Times New Roman" w:eastAsia="Times New Roman" w:hAnsi="Times New Roman" w:cs="Times New Roman"/>
                <w:color w:val="000000"/>
                <w:sz w:val="20"/>
                <w:szCs w:val="20"/>
              </w:rPr>
              <w:br/>
              <w:t>                                Мы любим нашу елку, </w:t>
            </w:r>
            <w:r w:rsidRPr="00F71178">
              <w:rPr>
                <w:rFonts w:ascii="Times New Roman" w:eastAsia="Times New Roman" w:hAnsi="Times New Roman" w:cs="Times New Roman"/>
                <w:color w:val="000000"/>
                <w:sz w:val="20"/>
                <w:szCs w:val="20"/>
              </w:rPr>
              <w:br/>
              <w:t>                                Да, да, да! </w:t>
            </w:r>
            <w:r w:rsidRPr="00F71178">
              <w:rPr>
                <w:rFonts w:ascii="Times New Roman" w:eastAsia="Times New Roman" w:hAnsi="Times New Roman" w:cs="Times New Roman"/>
                <w:color w:val="000000"/>
                <w:sz w:val="20"/>
                <w:szCs w:val="20"/>
              </w:rPr>
              <w:br/>
              <w:t>Скажите: «Посмотри на елку и скажи, каких игрушек на ней нет» (нет бус). Предложите ребенку сделать красивые бусы на елку. Нужно брать по одной бусинке и накладывать на пластилиновую «ниточку» на елке. </w:t>
            </w:r>
            <w:r w:rsidRPr="00F71178">
              <w:rPr>
                <w:rFonts w:ascii="Times New Roman" w:eastAsia="Times New Roman" w:hAnsi="Times New Roman" w:cs="Times New Roman"/>
                <w:color w:val="000000"/>
                <w:sz w:val="20"/>
                <w:szCs w:val="20"/>
              </w:rPr>
              <w:br/>
              <w:t>Предложите малышу «работать» сначала правой, потом левой рукой, двумя руками одновременно. Когда работа будет окончена, полюбуйтесь нарядной елкой, похвалите ребенка. Если малыш устанет, работу можно продолжить в другой раз.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Усложнение задания</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Рассмотрите с ребенком елочные шары. Предложите украсить ими елку для этого вы</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должны заранее скатать из пластилина маленькие разноцветные шарики. Положите пластилиновый шарик на силуэт елки, придавите его пальцем — шарик расплющится и получится «елочный шарик». </w:t>
            </w:r>
            <w:r w:rsidRPr="00F71178">
              <w:rPr>
                <w:rFonts w:ascii="Times New Roman" w:eastAsia="Times New Roman" w:hAnsi="Times New Roman" w:cs="Times New Roman"/>
                <w:color w:val="000000"/>
                <w:sz w:val="20"/>
                <w:szCs w:val="20"/>
              </w:rPr>
              <w:br/>
              <w:t>Ребенок может выбирать шарики по желанию или по просьбе взрослого: Возьми красный шарик, а потом — зеленый» и т. д. </w:t>
            </w:r>
          </w:p>
        </w:tc>
      </w:tr>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lastRenderedPageBreak/>
              <w:t>«Как на горке </w:t>
            </w:r>
            <w:r w:rsidRPr="00F71178">
              <w:rPr>
                <w:rFonts w:ascii="Times New Roman" w:eastAsia="Times New Roman" w:hAnsi="Times New Roman" w:cs="Times New Roman"/>
                <w:color w:val="000000"/>
                <w:sz w:val="20"/>
                <w:szCs w:val="20"/>
              </w:rPr>
              <w:t>— </w:t>
            </w:r>
            <w:r w:rsidRPr="00F71178">
              <w:rPr>
                <w:rFonts w:ascii="Times New Roman" w:eastAsia="Times New Roman" w:hAnsi="Times New Roman" w:cs="Times New Roman"/>
                <w:b/>
                <w:bCs/>
                <w:color w:val="000000"/>
                <w:sz w:val="20"/>
                <w:szCs w:val="20"/>
              </w:rPr>
              <w:t>снег, снег...»</w:t>
            </w:r>
            <w:r w:rsidRPr="00F71178">
              <w:rPr>
                <w:rFonts w:ascii="Times New Roman" w:eastAsia="Times New Roman" w:hAnsi="Times New Roman" w:cs="Times New Roman"/>
                <w:b/>
                <w:bCs/>
                <w:color w:val="000000"/>
                <w:sz w:val="20"/>
                <w:szCs w:val="20"/>
              </w:rPr>
              <w:br/>
            </w:r>
            <w:r w:rsidRPr="00F71178">
              <w:rPr>
                <w:rFonts w:ascii="Times New Roman" w:eastAsia="Times New Roman" w:hAnsi="Times New Roman" w:cs="Times New Roman"/>
                <w:b/>
                <w:bCs/>
                <w:i/>
                <w:iCs/>
                <w:color w:val="000000"/>
                <w:sz w:val="20"/>
                <w:szCs w:val="20"/>
                <w:u w:val="single"/>
              </w:rPr>
              <w:t>Цель: </w:t>
            </w:r>
            <w:r w:rsidRPr="00F71178">
              <w:rPr>
                <w:rFonts w:ascii="Times New Roman" w:eastAsia="Times New Roman" w:hAnsi="Times New Roman" w:cs="Times New Roman"/>
                <w:color w:val="000000"/>
                <w:sz w:val="20"/>
                <w:szCs w:val="20"/>
              </w:rPr>
              <w:t>совершенствование пинцетного захвата (указательным и большим пальцами) правой и левой руки и развитие координации рук ребенка; активизация </w:t>
            </w:r>
            <w:r w:rsidRPr="00F71178">
              <w:rPr>
                <w:rFonts w:ascii="Times New Roman" w:eastAsia="Times New Roman" w:hAnsi="Times New Roman" w:cs="Times New Roman"/>
                <w:color w:val="000000"/>
                <w:sz w:val="20"/>
                <w:szCs w:val="20"/>
              </w:rPr>
              <w:br/>
              <w:t>словаря: «медведь», «берлога», «горка», «спит».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w:t>
            </w:r>
            <w:r w:rsidRPr="00F71178">
              <w:rPr>
                <w:rFonts w:ascii="Times New Roman" w:eastAsia="Times New Roman" w:hAnsi="Times New Roman" w:cs="Times New Roman"/>
                <w:b/>
                <w:bCs/>
                <w:i/>
                <w:iCs/>
                <w:color w:val="000000"/>
                <w:sz w:val="20"/>
                <w:szCs w:val="20"/>
              </w:rPr>
              <w:t>е:</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сюжетная картинка: горка, берлога со спящим в ней медведем (можно вырезать из бумаги); пластилин.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i/>
                <w:iCs/>
                <w:color w:val="000000"/>
                <w:sz w:val="20"/>
                <w:szCs w:val="20"/>
                <w:u w:val="single"/>
              </w:rPr>
              <w:t> </w:t>
            </w:r>
            <w:r w:rsidRPr="00F71178">
              <w:rPr>
                <w:rFonts w:ascii="Times New Roman" w:eastAsia="Times New Roman" w:hAnsi="Times New Roman" w:cs="Times New Roman"/>
                <w:color w:val="000000"/>
                <w:sz w:val="20"/>
                <w:szCs w:val="20"/>
              </w:rPr>
              <w:t>Рассмотрите с ребенком картинку. Спросите, кто на картинке нарисован и что на ней изображено (снег, горка, берлога, медведь). Прочтите стихотворение: </w:t>
            </w:r>
            <w:r w:rsidRPr="00F71178">
              <w:rPr>
                <w:rFonts w:ascii="Times New Roman" w:eastAsia="Times New Roman" w:hAnsi="Times New Roman" w:cs="Times New Roman"/>
                <w:color w:val="000000"/>
                <w:sz w:val="20"/>
                <w:szCs w:val="20"/>
              </w:rPr>
              <w:br/>
              <w:t>                                 Как на горке — снег, снег. </w:t>
            </w:r>
            <w:r w:rsidRPr="00F71178">
              <w:rPr>
                <w:rFonts w:ascii="Times New Roman" w:eastAsia="Times New Roman" w:hAnsi="Times New Roman" w:cs="Times New Roman"/>
                <w:color w:val="000000"/>
                <w:sz w:val="20"/>
                <w:szCs w:val="20"/>
              </w:rPr>
              <w:br/>
              <w:t>                                 Как под горкой — снег, снег. </w:t>
            </w:r>
            <w:r w:rsidRPr="00F71178">
              <w:rPr>
                <w:rFonts w:ascii="Times New Roman" w:eastAsia="Times New Roman" w:hAnsi="Times New Roman" w:cs="Times New Roman"/>
                <w:color w:val="000000"/>
                <w:sz w:val="20"/>
                <w:szCs w:val="20"/>
              </w:rPr>
              <w:br/>
              <w:t>                                 И на елке — снег, снег, </w:t>
            </w:r>
            <w:r w:rsidRPr="00F71178">
              <w:rPr>
                <w:rFonts w:ascii="Times New Roman" w:eastAsia="Times New Roman" w:hAnsi="Times New Roman" w:cs="Times New Roman"/>
                <w:color w:val="000000"/>
                <w:sz w:val="20"/>
                <w:szCs w:val="20"/>
              </w:rPr>
              <w:br/>
              <w:t>                                 А под снегом спит медведь.</w:t>
            </w:r>
            <w:r w:rsidRPr="00F71178">
              <w:rPr>
                <w:rFonts w:ascii="Times New Roman" w:eastAsia="Times New Roman" w:hAnsi="Times New Roman" w:cs="Times New Roman"/>
                <w:color w:val="000000"/>
                <w:sz w:val="20"/>
                <w:szCs w:val="20"/>
              </w:rPr>
              <w:br/>
              <w:t>                                 Тише, тише, не шуметь.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i/>
                <w:iCs/>
                <w:color w:val="000000"/>
                <w:sz w:val="20"/>
                <w:szCs w:val="20"/>
              </w:rPr>
              <w:t xml:space="preserve">                                                                             И. </w:t>
            </w:r>
            <w:proofErr w:type="spellStart"/>
            <w:r w:rsidRPr="00F71178">
              <w:rPr>
                <w:rFonts w:ascii="Times New Roman" w:eastAsia="Times New Roman" w:hAnsi="Times New Roman" w:cs="Times New Roman"/>
                <w:i/>
                <w:iCs/>
                <w:color w:val="000000"/>
                <w:sz w:val="20"/>
                <w:szCs w:val="20"/>
              </w:rPr>
              <w:t>Токмакова</w:t>
            </w:r>
            <w:proofErr w:type="spellEnd"/>
            <w:r w:rsidRPr="00F71178">
              <w:rPr>
                <w:rFonts w:ascii="Times New Roman" w:eastAsia="Times New Roman" w:hAnsi="Times New Roman" w:cs="Times New Roman"/>
                <w:i/>
                <w:iCs/>
                <w:color w:val="000000"/>
                <w:sz w:val="20"/>
                <w:szCs w:val="20"/>
              </w:rPr>
              <w:br/>
            </w:r>
            <w:r w:rsidRPr="00F71178">
              <w:rPr>
                <w:rFonts w:ascii="Times New Roman" w:eastAsia="Times New Roman" w:hAnsi="Times New Roman" w:cs="Times New Roman"/>
                <w:color w:val="000000"/>
                <w:sz w:val="20"/>
                <w:szCs w:val="20"/>
              </w:rPr>
              <w:t>Предложите ребенку для работы белый пластилин. Спросите: «Что это?» (Пластилин.), «Какого он цвета?» (Белого.) </w:t>
            </w:r>
            <w:r w:rsidRPr="00F71178">
              <w:rPr>
                <w:rFonts w:ascii="Times New Roman" w:eastAsia="Times New Roman" w:hAnsi="Times New Roman" w:cs="Times New Roman"/>
                <w:color w:val="000000"/>
                <w:sz w:val="20"/>
                <w:szCs w:val="20"/>
              </w:rPr>
              <w:br/>
              <w:t>Предложите сделать около берлоги еще больше снега, чтобы медведю было еще теплее спать. Оторвите от бруска пластилина маленький кусочек — это будет «снежинка». Прилепите ее к берлоге. </w:t>
            </w:r>
            <w:r w:rsidRPr="00F71178">
              <w:rPr>
                <w:rFonts w:ascii="Times New Roman" w:eastAsia="Times New Roman" w:hAnsi="Times New Roman" w:cs="Times New Roman"/>
                <w:color w:val="000000"/>
                <w:sz w:val="20"/>
                <w:szCs w:val="20"/>
              </w:rPr>
              <w:br/>
              <w:t xml:space="preserve">Попросите ребенка продолжить работу самостоятельно. </w:t>
            </w:r>
            <w:proofErr w:type="gramStart"/>
            <w:r w:rsidRPr="00F71178">
              <w:rPr>
                <w:rFonts w:ascii="Times New Roman" w:eastAsia="Times New Roman" w:hAnsi="Times New Roman" w:cs="Times New Roman"/>
                <w:color w:val="000000"/>
                <w:sz w:val="20"/>
                <w:szCs w:val="20"/>
              </w:rPr>
              <w:t>Спросите, где «ляжет» его снежинка (на берлогу, около берлоги, за берлогой)?</w:t>
            </w:r>
            <w:proofErr w:type="gramEnd"/>
            <w:r w:rsidRPr="00F71178">
              <w:rPr>
                <w:rFonts w:ascii="Times New Roman" w:eastAsia="Times New Roman" w:hAnsi="Times New Roman" w:cs="Times New Roman"/>
                <w:color w:val="000000"/>
                <w:sz w:val="20"/>
                <w:szCs w:val="20"/>
              </w:rPr>
              <w:br/>
              <w:t>Когда работа будет окончена, покажите ее тем, кто может порадоваться успехам ребенка (дома и в детском коллективе). </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«Оденем Маню на прогулку»</w:t>
            </w:r>
            <w:r w:rsidRPr="00F71178">
              <w:rPr>
                <w:rFonts w:ascii="Times New Roman" w:eastAsia="Times New Roman" w:hAnsi="Times New Roman" w:cs="Times New Roman"/>
                <w:b/>
                <w:bCs/>
                <w:i/>
                <w:iCs/>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укрепление мышц указательного пальца; развитие ритмичности и координации движений, формирование связи «глаз — рука».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 </w:t>
            </w:r>
            <w:r w:rsidRPr="00F71178">
              <w:rPr>
                <w:rFonts w:ascii="Times New Roman" w:eastAsia="Times New Roman" w:hAnsi="Times New Roman" w:cs="Times New Roman"/>
                <w:color w:val="000000"/>
                <w:sz w:val="20"/>
                <w:szCs w:val="20"/>
              </w:rPr>
              <w:t>контурный трафарет из картона (шапочка, рукавички); пластилин на выбор (разноцветный); картинка с зимним пейзажем и куклой Маней шапки и рукавиц. </w:t>
            </w:r>
          </w:p>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i/>
                <w:iCs/>
                <w:color w:val="000000"/>
                <w:sz w:val="20"/>
                <w:szCs w:val="20"/>
                <w:u w:val="single"/>
              </w:rPr>
              <w:t>Ход игры. </w:t>
            </w:r>
            <w:r w:rsidRPr="00F71178">
              <w:rPr>
                <w:rFonts w:ascii="Times New Roman" w:eastAsia="Times New Roman" w:hAnsi="Times New Roman" w:cs="Times New Roman"/>
                <w:color w:val="000000"/>
                <w:sz w:val="20"/>
                <w:szCs w:val="20"/>
              </w:rPr>
              <w:t xml:space="preserve">Покажите ребенку картинку, скажите: «На улице мороз, лежит снег, холодно, а наша Маня </w:t>
            </w:r>
            <w:proofErr w:type="gramStart"/>
            <w:r w:rsidRPr="00F71178">
              <w:rPr>
                <w:rFonts w:ascii="Times New Roman" w:eastAsia="Times New Roman" w:hAnsi="Times New Roman" w:cs="Times New Roman"/>
                <w:color w:val="000000"/>
                <w:sz w:val="20"/>
                <w:szCs w:val="20"/>
              </w:rPr>
              <w:t>пошла</w:t>
            </w:r>
            <w:proofErr w:type="gramEnd"/>
            <w:r w:rsidRPr="00F71178">
              <w:rPr>
                <w:rFonts w:ascii="Times New Roman" w:eastAsia="Times New Roman" w:hAnsi="Times New Roman" w:cs="Times New Roman"/>
                <w:color w:val="000000"/>
                <w:sz w:val="20"/>
                <w:szCs w:val="20"/>
              </w:rPr>
              <w:t xml:space="preserve"> гулять на улицу без шапки и рукавичек. Как ты думаешь, что может случиться с Маней?» </w:t>
            </w:r>
            <w:r w:rsidRPr="00F71178">
              <w:rPr>
                <w:rFonts w:ascii="Times New Roman" w:eastAsia="Times New Roman" w:hAnsi="Times New Roman" w:cs="Times New Roman"/>
                <w:color w:val="000000"/>
                <w:sz w:val="20"/>
                <w:szCs w:val="20"/>
              </w:rPr>
              <w:br/>
              <w:t>Выслушайте предположения ребенка и скажите: «Я тебе сейчас прочитаю стихотворение: </w:t>
            </w:r>
            <w:r w:rsidRPr="00F71178">
              <w:rPr>
                <w:rFonts w:ascii="Times New Roman" w:eastAsia="Times New Roman" w:hAnsi="Times New Roman" w:cs="Times New Roman"/>
                <w:color w:val="000000"/>
                <w:sz w:val="20"/>
                <w:szCs w:val="20"/>
              </w:rPr>
              <w:br/>
              <w:t>                        На дворе большой мороз, </w:t>
            </w:r>
            <w:r w:rsidRPr="00F71178">
              <w:rPr>
                <w:rFonts w:ascii="Times New Roman" w:eastAsia="Times New Roman" w:hAnsi="Times New Roman" w:cs="Times New Roman"/>
                <w:color w:val="000000"/>
                <w:sz w:val="20"/>
                <w:szCs w:val="20"/>
              </w:rPr>
              <w:br/>
              <w:t>                        Отморозит Маня нос, </w:t>
            </w:r>
            <w:r w:rsidRPr="00F71178">
              <w:rPr>
                <w:rFonts w:ascii="Times New Roman" w:eastAsia="Times New Roman" w:hAnsi="Times New Roman" w:cs="Times New Roman"/>
                <w:color w:val="000000"/>
                <w:sz w:val="20"/>
                <w:szCs w:val="20"/>
              </w:rPr>
              <w:br/>
              <w:t>                        Шарфик с шапкой нужен ей, </w:t>
            </w:r>
            <w:r w:rsidRPr="00F71178">
              <w:rPr>
                <w:rFonts w:ascii="Times New Roman" w:eastAsia="Times New Roman" w:hAnsi="Times New Roman" w:cs="Times New Roman"/>
                <w:color w:val="000000"/>
                <w:sz w:val="20"/>
                <w:szCs w:val="20"/>
              </w:rPr>
              <w:br/>
              <w:t>                        Чтобы стало ей теплей. </w:t>
            </w:r>
            <w:r w:rsidRPr="00F71178">
              <w:rPr>
                <w:rFonts w:ascii="Times New Roman" w:eastAsia="Times New Roman" w:hAnsi="Times New Roman" w:cs="Times New Roman"/>
                <w:color w:val="000000"/>
                <w:sz w:val="20"/>
                <w:szCs w:val="20"/>
              </w:rPr>
              <w:br/>
              <w:t>Нашей Мане нужны шапка и рукавички. Давай подарим ей шапку и рукавички</w:t>
            </w:r>
            <w:proofErr w:type="gramStart"/>
            <w:r w:rsidRPr="00F71178">
              <w:rPr>
                <w:rFonts w:ascii="Times New Roman" w:eastAsia="Times New Roman" w:hAnsi="Times New Roman" w:cs="Times New Roman"/>
                <w:color w:val="000000"/>
                <w:sz w:val="20"/>
                <w:szCs w:val="20"/>
              </w:rPr>
              <w:t xml:space="preserve"> .</w:t>
            </w:r>
            <w:proofErr w:type="gramEnd"/>
            <w:r w:rsidRPr="00F71178">
              <w:rPr>
                <w:rFonts w:ascii="Times New Roman" w:eastAsia="Times New Roman" w:hAnsi="Times New Roman" w:cs="Times New Roman"/>
                <w:color w:val="000000"/>
                <w:sz w:val="20"/>
                <w:szCs w:val="20"/>
              </w:rPr>
              <w:t xml:space="preserve"> Наложите трафаретную «шапочку» на голову Мани. Возьмите небольшой кусочек пластилина и размажьте его внутри трафарета. Предложите ребенку продолжить работу самостоятельно. Когда все пространство внутри трафарета будет заполнено, уберите трафарет и полюбуйтесь шапочкой: «Получилась красивая шапочка, просто загляденье». Попросите ребенка, чтобы он надел ее на Маню. </w:t>
            </w:r>
            <w:r w:rsidRPr="00F71178">
              <w:rPr>
                <w:rFonts w:ascii="Times New Roman" w:eastAsia="Times New Roman" w:hAnsi="Times New Roman" w:cs="Times New Roman"/>
                <w:color w:val="000000"/>
                <w:sz w:val="20"/>
                <w:szCs w:val="20"/>
              </w:rPr>
              <w:br/>
              <w:t xml:space="preserve">Рассмотрите картинку, обратите внимание, что ручки у куклы голые. Предложите таким же образом сделать «рукавички» на обе руки. Спросите ребенка: «Сколько нужно сделать рукавичек?» </w:t>
            </w:r>
            <w:proofErr w:type="gramStart"/>
            <w:r w:rsidRPr="00F71178">
              <w:rPr>
                <w:rFonts w:ascii="Times New Roman" w:eastAsia="Times New Roman" w:hAnsi="Times New Roman" w:cs="Times New Roman"/>
                <w:color w:val="000000"/>
                <w:sz w:val="20"/>
                <w:szCs w:val="20"/>
              </w:rPr>
              <w:t>(Столько же, сколько ручек,— две рукавички.</w:t>
            </w:r>
            <w:proofErr w:type="gramEnd"/>
            <w:r w:rsidRPr="00F71178">
              <w:rPr>
                <w:rFonts w:ascii="Times New Roman" w:eastAsia="Times New Roman" w:hAnsi="Times New Roman" w:cs="Times New Roman"/>
                <w:color w:val="000000"/>
                <w:sz w:val="20"/>
                <w:szCs w:val="20"/>
              </w:rPr>
              <w:t xml:space="preserve"> </w:t>
            </w:r>
            <w:proofErr w:type="gramStart"/>
            <w:r w:rsidRPr="00F71178">
              <w:rPr>
                <w:rFonts w:ascii="Times New Roman" w:eastAsia="Times New Roman" w:hAnsi="Times New Roman" w:cs="Times New Roman"/>
                <w:color w:val="000000"/>
                <w:sz w:val="20"/>
                <w:szCs w:val="20"/>
              </w:rPr>
              <w:t>Чтобы сделать этот вывод, ребенок должен сосчитать ручки у Мани и подумать.).</w:t>
            </w:r>
            <w:proofErr w:type="gramEnd"/>
            <w:r w:rsidRPr="00F71178">
              <w:rPr>
                <w:rFonts w:ascii="Times New Roman" w:eastAsia="Times New Roman" w:hAnsi="Times New Roman" w:cs="Times New Roman"/>
                <w:color w:val="000000"/>
                <w:sz w:val="20"/>
                <w:szCs w:val="20"/>
              </w:rPr>
              <w:t xml:space="preserve"> Предложите ребенку выбрать один из четырех брусков пластилина — синего, желтого, зеленого, красного цветов. Трафарет рукавички наложите сначала на одну руку, заполните его, размазывая пластилин внутри. Так же поступите со второй рукавичкой. Попросите ребенка найти теплую шапочку и рукавички в его гардеробе, расскажите </w:t>
            </w:r>
            <w:r w:rsidR="00F71178">
              <w:rPr>
                <w:rFonts w:ascii="Times New Roman" w:eastAsia="Times New Roman" w:hAnsi="Times New Roman" w:cs="Times New Roman"/>
                <w:color w:val="000000"/>
                <w:sz w:val="20"/>
                <w:szCs w:val="20"/>
              </w:rPr>
              <w:t>о них.</w:t>
            </w:r>
            <w:r w:rsidRPr="00F71178">
              <w:rPr>
                <w:rFonts w:ascii="Times New Roman" w:eastAsia="Times New Roman" w:hAnsi="Times New Roman" w:cs="Times New Roman"/>
                <w:color w:val="000000"/>
                <w:sz w:val="20"/>
                <w:szCs w:val="20"/>
              </w:rPr>
              <w:t xml:space="preserve"> </w:t>
            </w:r>
          </w:p>
        </w:tc>
      </w:tr>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C355BF">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«Лепим лыжные палки для Вани»</w:t>
            </w:r>
            <w:r w:rsidRPr="00F71178">
              <w:rPr>
                <w:rFonts w:ascii="Times New Roman" w:eastAsia="Times New Roman" w:hAnsi="Times New Roman" w:cs="Times New Roman"/>
                <w:b/>
                <w:bCs/>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формирование умения ребенка правильно пользоваться пластилином — раскатывать палочки; развитие координации правой и левой руки; выработка умения ритмично выполнять действия.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картинка с зимним пейзажем. На картинке нарисован мальчик Витя, стоящий на горке (на лыжах, но без лыжных палок).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Покажите ребенку картинку с зимним пейзажем. Прочтите стихотворение: </w:t>
            </w:r>
            <w:r w:rsidRPr="00F71178">
              <w:rPr>
                <w:rFonts w:ascii="Times New Roman" w:eastAsia="Times New Roman" w:hAnsi="Times New Roman" w:cs="Times New Roman"/>
                <w:color w:val="000000"/>
                <w:sz w:val="20"/>
                <w:szCs w:val="20"/>
              </w:rPr>
              <w:br/>
              <w:t>                             Ох, мороз на дворе, </w:t>
            </w:r>
            <w:r w:rsidRPr="00F71178">
              <w:rPr>
                <w:rFonts w:ascii="Times New Roman" w:eastAsia="Times New Roman" w:hAnsi="Times New Roman" w:cs="Times New Roman"/>
                <w:color w:val="000000"/>
                <w:sz w:val="20"/>
                <w:szCs w:val="20"/>
              </w:rPr>
              <w:br/>
              <w:t>                             Он не страшен детворе, </w:t>
            </w:r>
            <w:r w:rsidRPr="00F71178">
              <w:rPr>
                <w:rFonts w:ascii="Times New Roman" w:eastAsia="Times New Roman" w:hAnsi="Times New Roman" w:cs="Times New Roman"/>
                <w:color w:val="000000"/>
                <w:sz w:val="20"/>
                <w:szCs w:val="20"/>
              </w:rPr>
              <w:br/>
              <w:t>                             Ваня лыжи</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дома взял.</w:t>
            </w:r>
            <w:r w:rsidR="00C355BF">
              <w:rPr>
                <w:rFonts w:ascii="Times New Roman" w:eastAsia="Times New Roman" w:hAnsi="Times New Roman" w:cs="Times New Roman"/>
                <w:color w:val="000000"/>
                <w:sz w:val="20"/>
                <w:szCs w:val="20"/>
              </w:rPr>
              <w:t xml:space="preserve">                                                                                                        </w:t>
            </w:r>
            <w:r w:rsidRPr="00F71178">
              <w:rPr>
                <w:rFonts w:ascii="Times New Roman" w:eastAsia="Times New Roman" w:hAnsi="Times New Roman" w:cs="Times New Roman"/>
                <w:color w:val="000000"/>
                <w:sz w:val="20"/>
                <w:szCs w:val="20"/>
              </w:rPr>
              <w:t>И на горку побежал. </w:t>
            </w:r>
            <w:r w:rsidRPr="00F71178">
              <w:rPr>
                <w:rFonts w:ascii="Times New Roman" w:eastAsia="Times New Roman" w:hAnsi="Times New Roman" w:cs="Times New Roman"/>
                <w:color w:val="000000"/>
                <w:sz w:val="20"/>
                <w:szCs w:val="20"/>
              </w:rPr>
              <w:br/>
              <w:t>                             Но что-то не катается, </w:t>
            </w:r>
            <w:r w:rsidRPr="00F71178">
              <w:rPr>
                <w:rFonts w:ascii="Times New Roman" w:eastAsia="Times New Roman" w:hAnsi="Times New Roman" w:cs="Times New Roman"/>
                <w:color w:val="000000"/>
                <w:sz w:val="20"/>
                <w:szCs w:val="20"/>
              </w:rPr>
              <w:br/>
              <w:t>                             Никак не получается... </w:t>
            </w:r>
            <w:r w:rsidRPr="00F71178">
              <w:rPr>
                <w:rFonts w:ascii="Times New Roman" w:eastAsia="Times New Roman" w:hAnsi="Times New Roman" w:cs="Times New Roman"/>
                <w:color w:val="000000"/>
                <w:sz w:val="20"/>
                <w:szCs w:val="20"/>
              </w:rPr>
              <w:br/>
              <w:t>                             Палки лыжные забыл —</w:t>
            </w:r>
            <w:r w:rsidR="00C355BF">
              <w:rPr>
                <w:rFonts w:ascii="Times New Roman" w:eastAsia="Times New Roman" w:hAnsi="Times New Roman" w:cs="Times New Roman"/>
                <w:color w:val="000000"/>
                <w:sz w:val="20"/>
                <w:szCs w:val="20"/>
              </w:rPr>
              <w:t xml:space="preserve">                                                                             </w:t>
            </w:r>
            <w:r w:rsidRPr="00F71178">
              <w:rPr>
                <w:rFonts w:ascii="Times New Roman" w:eastAsia="Times New Roman" w:hAnsi="Times New Roman" w:cs="Times New Roman"/>
                <w:color w:val="000000"/>
                <w:sz w:val="20"/>
                <w:szCs w:val="20"/>
              </w:rPr>
              <w:t>Кто б ему их раздобыл? </w:t>
            </w:r>
            <w:r w:rsidRPr="00F71178">
              <w:rPr>
                <w:rFonts w:ascii="Times New Roman" w:eastAsia="Times New Roman" w:hAnsi="Times New Roman" w:cs="Times New Roman"/>
                <w:color w:val="000000"/>
                <w:sz w:val="20"/>
                <w:szCs w:val="20"/>
              </w:rPr>
              <w:br/>
              <w:t xml:space="preserve">Предложите сделать лыжные палки для Ванн. Оторвите от бруска пластилина </w:t>
            </w:r>
            <w:r w:rsidRPr="00F71178">
              <w:rPr>
                <w:rFonts w:ascii="Times New Roman" w:eastAsia="Times New Roman" w:hAnsi="Times New Roman" w:cs="Times New Roman"/>
                <w:color w:val="000000"/>
                <w:sz w:val="20"/>
                <w:szCs w:val="20"/>
              </w:rPr>
              <w:lastRenderedPageBreak/>
              <w:t>небольшой кусочек, раскатайте его на дощечке для лепки.</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Внизу прикрепите кружок из картона — получилась «лыжная палка». </w:t>
            </w:r>
            <w:r w:rsidRPr="00F71178">
              <w:rPr>
                <w:rFonts w:ascii="Times New Roman" w:eastAsia="Times New Roman" w:hAnsi="Times New Roman" w:cs="Times New Roman"/>
                <w:color w:val="000000"/>
                <w:sz w:val="20"/>
                <w:szCs w:val="20"/>
                <w:u w:val="single"/>
              </w:rPr>
              <w:t>Вторую «п</w:t>
            </w:r>
            <w:r w:rsidRPr="00F71178">
              <w:rPr>
                <w:rFonts w:ascii="Times New Roman" w:eastAsia="Times New Roman" w:hAnsi="Times New Roman" w:cs="Times New Roman"/>
                <w:color w:val="000000"/>
                <w:sz w:val="20"/>
                <w:szCs w:val="20"/>
              </w:rPr>
              <w:t>алку» предложите ребенку сделать самостоятельно. Обе «лыжные палки»  </w:t>
            </w:r>
            <w:r w:rsidRPr="00F71178">
              <w:rPr>
                <w:rFonts w:ascii="Times New Roman" w:eastAsia="Times New Roman" w:hAnsi="Times New Roman" w:cs="Times New Roman"/>
                <w:color w:val="000000"/>
                <w:sz w:val="20"/>
                <w:szCs w:val="20"/>
                <w:u w:val="single"/>
              </w:rPr>
              <w:t>готовы</w:t>
            </w:r>
            <w:r w:rsidRPr="00F71178">
              <w:rPr>
                <w:rFonts w:ascii="Times New Roman" w:eastAsia="Times New Roman" w:hAnsi="Times New Roman" w:cs="Times New Roman"/>
                <w:color w:val="000000"/>
                <w:sz w:val="20"/>
                <w:szCs w:val="20"/>
              </w:rPr>
              <w:t>, осталось только отдать их Ване. Положите на рисунке справа и слева от </w:t>
            </w:r>
            <w:r w:rsidRPr="00F71178">
              <w:rPr>
                <w:rFonts w:ascii="Times New Roman" w:eastAsia="Times New Roman" w:hAnsi="Times New Roman" w:cs="Times New Roman"/>
                <w:color w:val="000000"/>
                <w:sz w:val="20"/>
                <w:szCs w:val="20"/>
                <w:u w:val="single"/>
              </w:rPr>
              <w:t>Вани «</w:t>
            </w:r>
            <w:r w:rsidRPr="00F71178">
              <w:rPr>
                <w:rFonts w:ascii="Times New Roman" w:eastAsia="Times New Roman" w:hAnsi="Times New Roman" w:cs="Times New Roman"/>
                <w:color w:val="000000"/>
                <w:sz w:val="20"/>
                <w:szCs w:val="20"/>
              </w:rPr>
              <w:t>палки». Придавите «палки» в нескольких местах указательным пальцем</w:t>
            </w:r>
            <w:r w:rsidRPr="00F71178">
              <w:rPr>
                <w:rFonts w:ascii="Times New Roman" w:eastAsia="Times New Roman" w:hAnsi="Times New Roman" w:cs="Times New Roman"/>
                <w:color w:val="000000"/>
                <w:sz w:val="20"/>
                <w:szCs w:val="20"/>
                <w:u w:val="single"/>
              </w:rPr>
              <w:t>, чтобы </w:t>
            </w:r>
            <w:r w:rsidRPr="00F71178">
              <w:rPr>
                <w:rFonts w:ascii="Times New Roman" w:eastAsia="Times New Roman" w:hAnsi="Times New Roman" w:cs="Times New Roman"/>
                <w:color w:val="000000"/>
                <w:sz w:val="20"/>
                <w:szCs w:val="20"/>
              </w:rPr>
              <w:t>они держались на листе бумаги. Полюбуйтесь результатом своего труда и скажите: «Теперь Ваня может съехать с горки и не упадет».</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proofErr w:type="gramStart"/>
            <w:r w:rsidRPr="00F71178">
              <w:rPr>
                <w:rFonts w:ascii="Times New Roman" w:eastAsia="Times New Roman" w:hAnsi="Times New Roman" w:cs="Times New Roman"/>
                <w:color w:val="000000"/>
                <w:sz w:val="20"/>
                <w:szCs w:val="20"/>
              </w:rPr>
              <w:lastRenderedPageBreak/>
              <w:t>«</w:t>
            </w:r>
            <w:r w:rsidRPr="00F71178">
              <w:rPr>
                <w:rFonts w:ascii="Times New Roman" w:eastAsia="Times New Roman" w:hAnsi="Times New Roman" w:cs="Times New Roman"/>
                <w:b/>
                <w:bCs/>
                <w:color w:val="000000"/>
                <w:sz w:val="20"/>
                <w:szCs w:val="20"/>
              </w:rPr>
              <w:t>Следы на пластилине»</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формирование координации движений указательного и среднего пальцев; выработка умения выполнять движения в ритме, заданном стихами; активизация словаря: «корова», «кошка», «дорожка», «идёт», «бежит».</w:t>
            </w:r>
            <w:proofErr w:type="gramEnd"/>
            <w:r w:rsidRPr="00F71178">
              <w:rPr>
                <w:rFonts w:ascii="Times New Roman" w:eastAsia="Times New Roman" w:hAnsi="Times New Roman" w:cs="Times New Roman"/>
                <w:color w:val="000000"/>
                <w:sz w:val="20"/>
                <w:szCs w:val="20"/>
              </w:rPr>
              <w:t> </w:t>
            </w:r>
            <w:r w:rsidRPr="00F71178">
              <w:rPr>
                <w:rFonts w:ascii="Times New Roman" w:eastAsia="Times New Roman" w:hAnsi="Times New Roman" w:cs="Times New Roman"/>
                <w:color w:val="000000"/>
                <w:sz w:val="20"/>
                <w:szCs w:val="20"/>
              </w:rPr>
              <w:br/>
            </w:r>
            <w:proofErr w:type="gramStart"/>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дощечка с промазанной по ней «дорожкой» из пластилина; игрушечные кошка, корова.</w:t>
            </w:r>
            <w:proofErr w:type="gramEnd"/>
            <w:r w:rsidRPr="00F71178">
              <w:rPr>
                <w:rFonts w:ascii="Times New Roman" w:eastAsia="Times New Roman" w:hAnsi="Times New Roman" w:cs="Times New Roman"/>
                <w:color w:val="000000"/>
                <w:sz w:val="20"/>
                <w:szCs w:val="20"/>
              </w:rPr>
              <w:t>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Покажите ребенку гостей — корову и кошку. Скажите: «Корова большая и тяжелая. Она ходит вот так»,— и «пройдите» указательным и средним пальцами по руке ребенка от запястья к локтю. (Пальцы  «шагают» попеременно, сильно нажимая на руку ребенка.) </w:t>
            </w:r>
            <w:r w:rsidRPr="00F71178">
              <w:rPr>
                <w:rFonts w:ascii="Times New Roman" w:eastAsia="Times New Roman" w:hAnsi="Times New Roman" w:cs="Times New Roman"/>
                <w:color w:val="000000"/>
                <w:sz w:val="20"/>
                <w:szCs w:val="20"/>
              </w:rPr>
              <w:br/>
              <w:t xml:space="preserve">«Пройдите» пальцами по «дорожке», обратите внимание ребенка на следы (глубокие). Попросите его «пройти» по «дорожке», как корова, тяжело «ступая». После этого «проведите» по «дорожке» кошку. Кошка «идёт», легко «ступая». Сначала «пройдите» указательным и </w:t>
            </w:r>
            <w:proofErr w:type="spellStart"/>
            <w:r w:rsidRPr="00F71178">
              <w:rPr>
                <w:rFonts w:ascii="Times New Roman" w:eastAsia="Times New Roman" w:hAnsi="Times New Roman" w:cs="Times New Roman"/>
                <w:color w:val="000000"/>
                <w:sz w:val="20"/>
                <w:szCs w:val="20"/>
              </w:rPr>
              <w:t>средним</w:t>
            </w:r>
            <w:r w:rsidRPr="00F71178">
              <w:rPr>
                <w:rFonts w:ascii="Times New Roman" w:eastAsia="Times New Roman" w:hAnsi="Times New Roman" w:cs="Times New Roman"/>
                <w:color w:val="000000"/>
                <w:sz w:val="20"/>
                <w:szCs w:val="20"/>
                <w:u w:val="single"/>
              </w:rPr>
              <w:t>пальцами</w:t>
            </w:r>
            <w:proofErr w:type="spellEnd"/>
            <w:r w:rsidRPr="00F71178">
              <w:rPr>
                <w:rFonts w:ascii="Times New Roman" w:eastAsia="Times New Roman" w:hAnsi="Times New Roman" w:cs="Times New Roman"/>
                <w:color w:val="000000"/>
                <w:sz w:val="20"/>
                <w:szCs w:val="20"/>
                <w:u w:val="single"/>
              </w:rPr>
              <w:t> </w:t>
            </w:r>
            <w:r w:rsidRPr="00F71178">
              <w:rPr>
                <w:rFonts w:ascii="Times New Roman" w:eastAsia="Times New Roman" w:hAnsi="Times New Roman" w:cs="Times New Roman"/>
                <w:color w:val="000000"/>
                <w:sz w:val="20"/>
                <w:szCs w:val="20"/>
              </w:rPr>
              <w:t>по руке ребенка, слегка нажимая на нее. Затем так же пройдите по пластилиновой «дорожке». Обратите внимание ребенка на следы — они не такие, как у коровы. Попросите ребенка «пройти» по «дорожке», как кошка, легко «ступая». </w:t>
            </w:r>
            <w:r w:rsidRPr="00F71178">
              <w:rPr>
                <w:rFonts w:ascii="Times New Roman" w:eastAsia="Times New Roman" w:hAnsi="Times New Roman" w:cs="Times New Roman"/>
                <w:color w:val="000000"/>
                <w:sz w:val="20"/>
                <w:szCs w:val="20"/>
              </w:rPr>
              <w:br/>
              <w:t xml:space="preserve">Сопровождайте действия чтением стихотворения:                                                                 Шла </w:t>
            </w:r>
            <w:r w:rsidR="00A33E1A">
              <w:rPr>
                <w:rFonts w:ascii="Times New Roman" w:eastAsia="Times New Roman" w:hAnsi="Times New Roman" w:cs="Times New Roman"/>
                <w:noProof/>
                <w:color w:val="000000"/>
                <w:sz w:val="20"/>
                <w:szCs w:val="20"/>
              </w:rPr>
              <w:lastRenderedPageBreak/>
              <w:drawing>
                <wp:anchor distT="0" distB="0" distL="114300" distR="114300" simplePos="0" relativeHeight="251662336" behindDoc="0" locked="0" layoutInCell="1" allowOverlap="1">
                  <wp:simplePos x="0" y="0"/>
                  <wp:positionH relativeFrom="column">
                    <wp:posOffset>3070225</wp:posOffset>
                  </wp:positionH>
                  <wp:positionV relativeFrom="paragraph">
                    <wp:posOffset>47625</wp:posOffset>
                  </wp:positionV>
                  <wp:extent cx="1504950" cy="1003300"/>
                  <wp:effectExtent l="19050" t="0" r="0" b="0"/>
                  <wp:wrapNone/>
                  <wp:docPr id="7" name="Рисунок 7" descr="https://avatars.mds.yandex.net/i?id=e15253e9a1979177df394bbca8cd111a52407ffc-493720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i?id=e15253e9a1979177df394bbca8cd111a52407ffc-4937208-images-thumbs&amp;n=13"/>
                          <pic:cNvPicPr>
                            <a:picLocks noChangeAspect="1" noChangeArrowheads="1"/>
                          </pic:cNvPicPr>
                        </pic:nvPicPr>
                        <pic:blipFill>
                          <a:blip r:embed="rId7"/>
                          <a:srcRect/>
                          <a:stretch>
                            <a:fillRect/>
                          </a:stretch>
                        </pic:blipFill>
                        <pic:spPr bwMode="auto">
                          <a:xfrm>
                            <a:off x="0" y="0"/>
                            <a:ext cx="1504950" cy="1003300"/>
                          </a:xfrm>
                          <a:prstGeom prst="rect">
                            <a:avLst/>
                          </a:prstGeom>
                          <a:noFill/>
                          <a:ln w="9525">
                            <a:noFill/>
                            <a:miter lim="800000"/>
                            <a:headEnd/>
                            <a:tailEnd/>
                          </a:ln>
                        </pic:spPr>
                      </pic:pic>
                    </a:graphicData>
                  </a:graphic>
                </wp:anchor>
              </w:drawing>
            </w:r>
            <w:r w:rsidRPr="00F71178">
              <w:rPr>
                <w:rFonts w:ascii="Times New Roman" w:eastAsia="Times New Roman" w:hAnsi="Times New Roman" w:cs="Times New Roman"/>
                <w:color w:val="000000"/>
                <w:sz w:val="20"/>
                <w:szCs w:val="20"/>
              </w:rPr>
              <w:t>корова по дорожке — </w:t>
            </w:r>
            <w:r w:rsidRPr="00F71178">
              <w:rPr>
                <w:rFonts w:ascii="Times New Roman" w:eastAsia="Times New Roman" w:hAnsi="Times New Roman" w:cs="Times New Roman"/>
                <w:color w:val="000000"/>
                <w:sz w:val="20"/>
                <w:szCs w:val="20"/>
              </w:rPr>
              <w:br/>
              <w:t>                               ТОП-ТОП, </w:t>
            </w:r>
            <w:r w:rsidRPr="00F71178">
              <w:rPr>
                <w:rFonts w:ascii="Times New Roman" w:eastAsia="Times New Roman" w:hAnsi="Times New Roman" w:cs="Times New Roman"/>
                <w:color w:val="000000"/>
                <w:sz w:val="20"/>
                <w:szCs w:val="20"/>
              </w:rPr>
              <w:br/>
              <w:t>                               ТОП-ТОП. </w:t>
            </w:r>
            <w:r w:rsidRPr="00F71178">
              <w:rPr>
                <w:rFonts w:ascii="Times New Roman" w:eastAsia="Times New Roman" w:hAnsi="Times New Roman" w:cs="Times New Roman"/>
                <w:color w:val="000000"/>
                <w:sz w:val="20"/>
                <w:szCs w:val="20"/>
              </w:rPr>
              <w:br/>
              <w:t>                               А за ней бежала кошка —</w:t>
            </w:r>
            <w:r w:rsidRPr="00F71178">
              <w:rPr>
                <w:rFonts w:ascii="Times New Roman" w:eastAsia="Times New Roman" w:hAnsi="Times New Roman" w:cs="Times New Roman"/>
                <w:color w:val="000000"/>
                <w:sz w:val="20"/>
                <w:szCs w:val="20"/>
              </w:rPr>
              <w:br/>
              <w:t>                               Топ-топ-топ, </w:t>
            </w:r>
            <w:r w:rsidRPr="00F71178">
              <w:rPr>
                <w:rFonts w:ascii="Times New Roman" w:eastAsia="Times New Roman" w:hAnsi="Times New Roman" w:cs="Times New Roman"/>
                <w:color w:val="000000"/>
                <w:sz w:val="20"/>
                <w:szCs w:val="20"/>
              </w:rPr>
              <w:br/>
              <w:t>                               Топ-топ-топ.       </w:t>
            </w:r>
          </w:p>
        </w:tc>
      </w:tr>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C355BF">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lastRenderedPageBreak/>
              <w:t>«Три каравая»</w:t>
            </w:r>
            <w:r w:rsidRPr="00F71178">
              <w:rPr>
                <w:rFonts w:ascii="Times New Roman" w:eastAsia="Times New Roman" w:hAnsi="Times New Roman" w:cs="Times New Roman"/>
                <w:color w:val="000000"/>
                <w:sz w:val="20"/>
                <w:szCs w:val="20"/>
              </w:rPr>
              <w:br/>
            </w:r>
            <w:proofErr w:type="gramStart"/>
            <w:r w:rsidRPr="00F71178">
              <w:rPr>
                <w:rFonts w:ascii="Times New Roman" w:eastAsia="Times New Roman" w:hAnsi="Times New Roman" w:cs="Times New Roman"/>
                <w:b/>
                <w:bCs/>
                <w:i/>
                <w:iCs/>
                <w:color w:val="000000"/>
                <w:sz w:val="20"/>
                <w:szCs w:val="20"/>
                <w:u w:val="single"/>
              </w:rPr>
              <w:t>Ц</w:t>
            </w:r>
            <w:proofErr w:type="gramEnd"/>
            <w:r w:rsidRPr="00F71178">
              <w:rPr>
                <w:rFonts w:ascii="Times New Roman" w:eastAsia="Times New Roman" w:hAnsi="Times New Roman" w:cs="Times New Roman"/>
                <w:b/>
                <w:bCs/>
                <w:i/>
                <w:iCs/>
                <w:color w:val="000000"/>
                <w:sz w:val="20"/>
                <w:szCs w:val="20"/>
                <w:u w:val="single"/>
              </w:rPr>
              <w:t xml:space="preserve"> 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развитие координации рук, моторики, ловкости пальцев (указательного, большого); выработка у ребенка умения раскатывать небольшие кусочки пластилина между ладошками, соединять концы вместе; развитие воображения.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пластилин; красивый поднос для караваев; кукла Ваня; картинки с изображением папы, мамы Вани.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 xml:space="preserve">Расскажите ребенку, что скоро праздник — женский день. В праздник люди </w:t>
            </w:r>
            <w:proofErr w:type="gramStart"/>
            <w:r w:rsidRPr="00F71178">
              <w:rPr>
                <w:rFonts w:ascii="Times New Roman" w:eastAsia="Times New Roman" w:hAnsi="Times New Roman" w:cs="Times New Roman"/>
                <w:color w:val="000000"/>
                <w:sz w:val="20"/>
                <w:szCs w:val="20"/>
              </w:rPr>
              <w:t>ходят</w:t>
            </w:r>
            <w:proofErr w:type="gramEnd"/>
            <w:r w:rsidRPr="00F71178">
              <w:rPr>
                <w:rFonts w:ascii="Times New Roman" w:eastAsia="Times New Roman" w:hAnsi="Times New Roman" w:cs="Times New Roman"/>
                <w:color w:val="000000"/>
                <w:sz w:val="20"/>
                <w:szCs w:val="20"/>
              </w:rPr>
              <w:t xml:space="preserve"> друг к другу в гости, угощают всякими вкусными вещами. Ваня любит караваи. Послушай, как он их лепил: </w:t>
            </w:r>
            <w:r w:rsidRPr="00F71178">
              <w:rPr>
                <w:rFonts w:ascii="Times New Roman" w:eastAsia="Times New Roman" w:hAnsi="Times New Roman" w:cs="Times New Roman"/>
                <w:color w:val="000000"/>
                <w:sz w:val="20"/>
                <w:szCs w:val="20"/>
              </w:rPr>
              <w:br/>
              <w:t>                                Я слепил три каравая, </w:t>
            </w:r>
            <w:r w:rsidRPr="00F71178">
              <w:rPr>
                <w:rFonts w:ascii="Times New Roman" w:eastAsia="Times New Roman" w:hAnsi="Times New Roman" w:cs="Times New Roman"/>
                <w:color w:val="000000"/>
                <w:sz w:val="20"/>
                <w:szCs w:val="20"/>
              </w:rPr>
              <w:br/>
              <w:t>                                Ведь у мамы именины. </w:t>
            </w:r>
            <w:r w:rsidRPr="00F71178">
              <w:rPr>
                <w:rFonts w:ascii="Times New Roman" w:eastAsia="Times New Roman" w:hAnsi="Times New Roman" w:cs="Times New Roman"/>
                <w:color w:val="000000"/>
                <w:sz w:val="20"/>
                <w:szCs w:val="20"/>
              </w:rPr>
              <w:br/>
              <w:t>                                Всю семью я угощаю </w:t>
            </w:r>
            <w:r w:rsidRPr="00F71178">
              <w:rPr>
                <w:rFonts w:ascii="Times New Roman" w:eastAsia="Times New Roman" w:hAnsi="Times New Roman" w:cs="Times New Roman"/>
                <w:color w:val="000000"/>
                <w:sz w:val="20"/>
                <w:szCs w:val="20"/>
              </w:rPr>
              <w:br/>
              <w:t>                                Караваями из глины. </w:t>
            </w:r>
            <w:r w:rsidRPr="00F71178">
              <w:rPr>
                <w:rFonts w:ascii="Times New Roman" w:eastAsia="Times New Roman" w:hAnsi="Times New Roman" w:cs="Times New Roman"/>
                <w:color w:val="000000"/>
                <w:sz w:val="20"/>
                <w:szCs w:val="20"/>
              </w:rPr>
              <w:br/>
              <w:t>                                Я слепил три каравая.</w:t>
            </w:r>
            <w:r w:rsidRPr="00F71178">
              <w:rPr>
                <w:rFonts w:ascii="Times New Roman" w:eastAsia="Times New Roman" w:hAnsi="Times New Roman" w:cs="Times New Roman"/>
                <w:color w:val="000000"/>
                <w:sz w:val="20"/>
                <w:szCs w:val="20"/>
              </w:rPr>
              <w:br/>
              <w:t>                                И несу домой. </w:t>
            </w:r>
            <w:r w:rsidRPr="00F71178">
              <w:rPr>
                <w:rFonts w:ascii="Times New Roman" w:eastAsia="Times New Roman" w:hAnsi="Times New Roman" w:cs="Times New Roman"/>
                <w:color w:val="000000"/>
                <w:sz w:val="20"/>
                <w:szCs w:val="20"/>
              </w:rPr>
              <w:br/>
              <w:t>                                Этот маме, этот папе, </w:t>
            </w:r>
            <w:r w:rsidRPr="00F71178">
              <w:rPr>
                <w:rFonts w:ascii="Times New Roman" w:eastAsia="Times New Roman" w:hAnsi="Times New Roman" w:cs="Times New Roman"/>
                <w:color w:val="000000"/>
                <w:sz w:val="20"/>
                <w:szCs w:val="20"/>
              </w:rPr>
              <w:br/>
              <w:t>                                Этот будет мой. </w:t>
            </w:r>
            <w:r w:rsidRPr="00F71178">
              <w:rPr>
                <w:rFonts w:ascii="Times New Roman" w:eastAsia="Times New Roman" w:hAnsi="Times New Roman" w:cs="Times New Roman"/>
                <w:i/>
                <w:iCs/>
                <w:color w:val="000000"/>
                <w:sz w:val="20"/>
                <w:szCs w:val="20"/>
              </w:rPr>
              <w:br/>
            </w:r>
            <w:r w:rsidRPr="00F71178">
              <w:rPr>
                <w:rFonts w:ascii="Times New Roman" w:eastAsia="Times New Roman" w:hAnsi="Times New Roman" w:cs="Times New Roman"/>
                <w:color w:val="000000"/>
                <w:sz w:val="20"/>
                <w:szCs w:val="20"/>
              </w:rPr>
              <w:t xml:space="preserve">Научите ребенка лепить караван: возьмите заранее подготовленный кусочек пластилина и раскатайте его между ладонями — получится «колбаска». Соедините ее концы и сожмите пальцами — получится круглый каравай. «Смотри, какой у меня получился каравай. Я положу его на поднос. А теперь ты слепи каравай для мамы». Не вмешивайтесь в работу ребенка. Вы можете показать какое-то трудное действие, но только на своем кусочке пластилина. Сложите все караваи на поднос. Угостите ими бабушку, маму. Похвалите ребенка: «Какие красивые, румяные, круглые получились у тебя караваи!» Попросите угостить караваями папу, маму, сына, </w:t>
            </w:r>
            <w:proofErr w:type="gramStart"/>
            <w:r w:rsidRPr="00F71178">
              <w:rPr>
                <w:rFonts w:ascii="Times New Roman" w:eastAsia="Times New Roman" w:hAnsi="Times New Roman" w:cs="Times New Roman"/>
                <w:color w:val="000000"/>
                <w:sz w:val="20"/>
                <w:szCs w:val="20"/>
              </w:rPr>
              <w:t>нарисованных</w:t>
            </w:r>
            <w:proofErr w:type="gramEnd"/>
            <w:r w:rsidRPr="00F71178">
              <w:rPr>
                <w:rFonts w:ascii="Times New Roman" w:eastAsia="Times New Roman" w:hAnsi="Times New Roman" w:cs="Times New Roman"/>
                <w:color w:val="000000"/>
                <w:sz w:val="20"/>
                <w:szCs w:val="20"/>
              </w:rPr>
              <w:t xml:space="preserve"> на картинке. </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«Паровоз едет на вокзал»</w:t>
            </w:r>
            <w:r w:rsidRPr="00F71178">
              <w:rPr>
                <w:rFonts w:ascii="Times New Roman" w:eastAsia="Times New Roman" w:hAnsi="Times New Roman" w:cs="Times New Roman"/>
                <w:b/>
                <w:bCs/>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формирование умения размазывать пластилин указательным пальцем по поверхности листа движениями сверху вниз; развитие мелкой моторики пальцев рук; активизация словаря: «паровоз», «вокзал», «едет», «шпалы».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лист картона с нарисованными двумя параллельными линиями черного цвета («рельсами»); игрушечный паровоз; картинка с изображением вокзала; брусок пластилина; дощечка для раскатывания пластилина.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 </w:t>
            </w:r>
            <w:r w:rsidRPr="00F71178">
              <w:rPr>
                <w:rFonts w:ascii="Times New Roman" w:eastAsia="Times New Roman" w:hAnsi="Times New Roman" w:cs="Times New Roman"/>
                <w:color w:val="000000"/>
                <w:sz w:val="20"/>
                <w:szCs w:val="20"/>
              </w:rPr>
              <w:t>Покажите ребенку картон с рельсами и расскажите, что паровоз не хочет ехать потому, что нет шпал. Предложите ребенку сделать «шпалы» и выложить их между «рельсами». Покажите, как делать «шпалы»: оторвите от большого бруска пластилина маленький кусочек, раскатайте его на доске. Положите «шпалу» между «рельсами». Предложите ребенку продолжить начатую вами работу. Когда все «шпалы» будут уложены, проведите по ним указательным пальцем и предложите ребенку сделать то же самое. В конце «дороги» приклейте картинку с изображениями</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Предложите ребенку быть машинистом и проехать на паровозе по дороге с дачи на вокзал.</w:t>
            </w:r>
          </w:p>
          <w:p w:rsidR="00A33E1A" w:rsidRPr="00F71178" w:rsidRDefault="00A33E1A" w:rsidP="00A33E1A">
            <w:pPr>
              <w:spacing w:after="150" w:line="240" w:lineRule="auto"/>
              <w:jc w:val="center"/>
              <w:rPr>
                <w:rFonts w:ascii="Times New Roman" w:eastAsia="Times New Roman" w:hAnsi="Times New Roman" w:cs="Times New Roman"/>
                <w:color w:val="000000"/>
                <w:sz w:val="20"/>
                <w:szCs w:val="20"/>
              </w:rPr>
            </w:pPr>
            <w:r>
              <w:rPr>
                <w:noProof/>
              </w:rPr>
              <w:drawing>
                <wp:inline distT="0" distB="0" distL="0" distR="0">
                  <wp:extent cx="2599403" cy="1343025"/>
                  <wp:effectExtent l="19050" t="0" r="0" b="0"/>
                  <wp:docPr id="10" name="Рисунок 10" descr="https://avatars.mds.yandex.net/i?id=a1c2a2deb50e9ee02d3a46806d1f2d2c44dfd2ac-909883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a1c2a2deb50e9ee02d3a46806d1f2d2c44dfd2ac-9098836-images-thumbs&amp;n=13"/>
                          <pic:cNvPicPr>
                            <a:picLocks noChangeAspect="1" noChangeArrowheads="1"/>
                          </pic:cNvPicPr>
                        </pic:nvPicPr>
                        <pic:blipFill>
                          <a:blip r:embed="rId8"/>
                          <a:srcRect/>
                          <a:stretch>
                            <a:fillRect/>
                          </a:stretch>
                        </pic:blipFill>
                        <pic:spPr bwMode="auto">
                          <a:xfrm>
                            <a:off x="0" y="0"/>
                            <a:ext cx="2599403" cy="1343025"/>
                          </a:xfrm>
                          <a:prstGeom prst="rect">
                            <a:avLst/>
                          </a:prstGeom>
                          <a:noFill/>
                          <a:ln w="9525">
                            <a:noFill/>
                            <a:miter lim="800000"/>
                            <a:headEnd/>
                            <a:tailEnd/>
                          </a:ln>
                        </pic:spPr>
                      </pic:pic>
                    </a:graphicData>
                  </a:graphic>
                </wp:inline>
              </w:drawing>
            </w:r>
          </w:p>
        </w:tc>
      </w:tr>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«Дождик льет и капает»</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Цель: </w:t>
            </w:r>
            <w:r w:rsidRPr="00F71178">
              <w:rPr>
                <w:rFonts w:ascii="Times New Roman" w:eastAsia="Times New Roman" w:hAnsi="Times New Roman" w:cs="Times New Roman"/>
                <w:color w:val="000000"/>
                <w:sz w:val="20"/>
                <w:szCs w:val="20"/>
              </w:rPr>
              <w:t xml:space="preserve">формирование </w:t>
            </w:r>
            <w:proofErr w:type="gramStart"/>
            <w:r w:rsidRPr="00F71178">
              <w:rPr>
                <w:rFonts w:ascii="Times New Roman" w:eastAsia="Times New Roman" w:hAnsi="Times New Roman" w:cs="Times New Roman"/>
                <w:color w:val="000000"/>
                <w:sz w:val="20"/>
                <w:szCs w:val="20"/>
              </w:rPr>
              <w:t>контроля за</w:t>
            </w:r>
            <w:proofErr w:type="gramEnd"/>
            <w:r w:rsidRPr="00F71178">
              <w:rPr>
                <w:rFonts w:ascii="Times New Roman" w:eastAsia="Times New Roman" w:hAnsi="Times New Roman" w:cs="Times New Roman"/>
                <w:color w:val="000000"/>
                <w:sz w:val="20"/>
                <w:szCs w:val="20"/>
              </w:rPr>
              <w:t xml:space="preserve"> мышечными ощущениями</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воспроизведение алгоритма движений пальцев (пинцетный захват). </w:t>
            </w:r>
            <w:r w:rsidRPr="00F71178">
              <w:rPr>
                <w:rFonts w:ascii="Times New Roman" w:eastAsia="Times New Roman" w:hAnsi="Times New Roman" w:cs="Times New Roman"/>
                <w:color w:val="000000"/>
                <w:sz w:val="20"/>
                <w:szCs w:val="20"/>
                <w:u w:val="single"/>
              </w:rPr>
              <w:t>Обучение </w:t>
            </w:r>
            <w:r w:rsidRPr="00F71178">
              <w:rPr>
                <w:rFonts w:ascii="Times New Roman" w:eastAsia="Times New Roman" w:hAnsi="Times New Roman" w:cs="Times New Roman"/>
                <w:color w:val="000000"/>
                <w:sz w:val="20"/>
                <w:szCs w:val="20"/>
              </w:rPr>
              <w:t>основным техническим приемам лепки — раскатыванию, сплющиванию, размазыванию. </w:t>
            </w:r>
            <w:r w:rsidRPr="00F71178">
              <w:rPr>
                <w:rFonts w:ascii="Times New Roman" w:eastAsia="Times New Roman" w:hAnsi="Times New Roman" w:cs="Times New Roman"/>
                <w:color w:val="000000"/>
                <w:sz w:val="20"/>
                <w:szCs w:val="20"/>
              </w:rPr>
              <w:br/>
            </w:r>
            <w:proofErr w:type="gramStart"/>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 xml:space="preserve">сюжетная картинка: лесная полянка, туча, цветы, кошка; пластилин </w:t>
            </w:r>
            <w:proofErr w:type="spellStart"/>
            <w:r w:rsidRPr="00F71178">
              <w:rPr>
                <w:rFonts w:ascii="Times New Roman" w:eastAsia="Times New Roman" w:hAnsi="Times New Roman" w:cs="Times New Roman"/>
                <w:color w:val="000000"/>
                <w:sz w:val="20"/>
                <w:szCs w:val="20"/>
              </w:rPr>
              <w:t>голубого</w:t>
            </w:r>
            <w:proofErr w:type="spellEnd"/>
            <w:r w:rsidRPr="00F71178">
              <w:rPr>
                <w:rFonts w:ascii="Times New Roman" w:eastAsia="Times New Roman" w:hAnsi="Times New Roman" w:cs="Times New Roman"/>
                <w:color w:val="000000"/>
                <w:sz w:val="20"/>
                <w:szCs w:val="20"/>
              </w:rPr>
              <w:t xml:space="preserve"> (лазурного) цвета.</w:t>
            </w:r>
            <w:proofErr w:type="gramEnd"/>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 xml:space="preserve">Покажите ребенку картинку, рассмотрите ее вместе: «В небе дождевая туча, она несет дождик. Кот гуляет в траве среди цветов — вот ромашка, а вот колокольчик». Ударьте под столом ложкой по металлической крышке. Скажите: «Послушай, что-то гремит. Это гром. Сейчас начнется дождь». Возьмите руку </w:t>
            </w:r>
            <w:r w:rsidRPr="00F71178">
              <w:rPr>
                <w:rFonts w:ascii="Times New Roman" w:eastAsia="Times New Roman" w:hAnsi="Times New Roman" w:cs="Times New Roman"/>
                <w:color w:val="000000"/>
                <w:sz w:val="20"/>
                <w:szCs w:val="20"/>
              </w:rPr>
              <w:lastRenderedPageBreak/>
              <w:t>ребенка и, читая стихотворение, ударяйте своим указательным пальцем по его ладошке в такт словам: </w:t>
            </w:r>
            <w:r w:rsidRPr="00F71178">
              <w:rPr>
                <w:rFonts w:ascii="Times New Roman" w:eastAsia="Times New Roman" w:hAnsi="Times New Roman" w:cs="Times New Roman"/>
                <w:color w:val="000000"/>
                <w:sz w:val="20"/>
                <w:szCs w:val="20"/>
              </w:rPr>
              <w:br/>
              <w:t xml:space="preserve">  </w:t>
            </w:r>
            <w:proofErr w:type="gramStart"/>
            <w:r w:rsidRPr="00F71178">
              <w:rPr>
                <w:rFonts w:ascii="Times New Roman" w:eastAsia="Times New Roman" w:hAnsi="Times New Roman" w:cs="Times New Roman"/>
                <w:color w:val="000000"/>
                <w:sz w:val="20"/>
                <w:szCs w:val="20"/>
              </w:rPr>
              <w:t>Дождик капнул на ладошку, </w:t>
            </w:r>
            <w:r w:rsidRPr="00F71178">
              <w:rPr>
                <w:rFonts w:ascii="Times New Roman" w:eastAsia="Times New Roman" w:hAnsi="Times New Roman" w:cs="Times New Roman"/>
                <w:i/>
                <w:iCs/>
                <w:color w:val="000000"/>
                <w:sz w:val="20"/>
                <w:szCs w:val="20"/>
              </w:rPr>
              <w:t>(ударяйте указательным  </w:t>
            </w:r>
            <w:proofErr w:type="gramEnd"/>
          </w:p>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color w:val="000000"/>
                <w:sz w:val="20"/>
                <w:szCs w:val="20"/>
              </w:rPr>
              <w:t>                                       </w:t>
            </w:r>
            <w:r w:rsidRPr="00F71178">
              <w:rPr>
                <w:rFonts w:ascii="Times New Roman" w:eastAsia="Times New Roman" w:hAnsi="Times New Roman" w:cs="Times New Roman"/>
                <w:i/>
                <w:iCs/>
                <w:color w:val="000000"/>
                <w:sz w:val="20"/>
                <w:szCs w:val="20"/>
              </w:rPr>
              <w:t>пальцем  по ладошке ребенка) </w:t>
            </w:r>
            <w:r w:rsidRPr="00F71178">
              <w:rPr>
                <w:rFonts w:ascii="Times New Roman" w:eastAsia="Times New Roman" w:hAnsi="Times New Roman" w:cs="Times New Roman"/>
                <w:i/>
                <w:iCs/>
                <w:color w:val="000000"/>
                <w:sz w:val="20"/>
                <w:szCs w:val="20"/>
              </w:rPr>
              <w:br/>
            </w:r>
            <w:r w:rsidRPr="00F71178">
              <w:rPr>
                <w:rFonts w:ascii="Times New Roman" w:eastAsia="Times New Roman" w:hAnsi="Times New Roman" w:cs="Times New Roman"/>
                <w:color w:val="000000"/>
                <w:sz w:val="20"/>
                <w:szCs w:val="20"/>
              </w:rPr>
              <w:t>   На цветы, на Мурку-кошку, </w:t>
            </w:r>
            <w:r w:rsidRPr="00F71178">
              <w:rPr>
                <w:rFonts w:ascii="Times New Roman" w:eastAsia="Times New Roman" w:hAnsi="Times New Roman" w:cs="Times New Roman"/>
                <w:color w:val="000000"/>
                <w:sz w:val="20"/>
                <w:szCs w:val="20"/>
              </w:rPr>
              <w:br/>
              <w:t>  Дождик-дождик, лей-лей, </w:t>
            </w:r>
            <w:r w:rsidRPr="00F71178">
              <w:rPr>
                <w:rFonts w:ascii="Times New Roman" w:eastAsia="Times New Roman" w:hAnsi="Times New Roman" w:cs="Times New Roman"/>
                <w:i/>
                <w:iCs/>
                <w:color w:val="000000"/>
                <w:sz w:val="20"/>
                <w:szCs w:val="20"/>
              </w:rPr>
              <w:t>(проводите указательным</w:t>
            </w:r>
          </w:p>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color w:val="000000"/>
                <w:sz w:val="20"/>
                <w:szCs w:val="20"/>
              </w:rPr>
              <w:t>                         </w:t>
            </w:r>
            <w:r w:rsidRPr="00F71178">
              <w:rPr>
                <w:rFonts w:ascii="Times New Roman" w:eastAsia="Times New Roman" w:hAnsi="Times New Roman" w:cs="Times New Roman"/>
                <w:i/>
                <w:iCs/>
                <w:color w:val="000000"/>
                <w:sz w:val="20"/>
                <w:szCs w:val="20"/>
              </w:rPr>
              <w:t>пальцем длинные линии по ладошке ребенка) </w:t>
            </w:r>
            <w:r w:rsidRPr="00F71178">
              <w:rPr>
                <w:rFonts w:ascii="Times New Roman" w:eastAsia="Times New Roman" w:hAnsi="Times New Roman" w:cs="Times New Roman"/>
                <w:i/>
                <w:iCs/>
                <w:color w:val="000000"/>
                <w:sz w:val="20"/>
                <w:szCs w:val="20"/>
              </w:rPr>
              <w:br/>
            </w:r>
            <w:r w:rsidRPr="00F71178">
              <w:rPr>
                <w:rFonts w:ascii="Times New Roman" w:eastAsia="Times New Roman" w:hAnsi="Times New Roman" w:cs="Times New Roman"/>
                <w:color w:val="000000"/>
                <w:sz w:val="20"/>
                <w:szCs w:val="20"/>
              </w:rPr>
              <w:t>   Струй лазурных не жалей! </w:t>
            </w:r>
            <w:r w:rsidRPr="00F71178">
              <w:rPr>
                <w:rFonts w:ascii="Times New Roman" w:eastAsia="Times New Roman" w:hAnsi="Times New Roman" w:cs="Times New Roman"/>
                <w:color w:val="000000"/>
                <w:sz w:val="20"/>
                <w:szCs w:val="20"/>
              </w:rPr>
              <w:br/>
              <w:t>Предложите ребенку пластилином «нарисовать (размазать) струйки дождя, льющиеся из тучи. Скатайте в ладонях тонкие «колбаски» из</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небольших кусочков пластилина — это будут «струйки дождя». Сделав вместе с ребенком несколько «струек», прикрепите их верхние концы к тучке. </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lastRenderedPageBreak/>
              <w:t>«Тапочки с помпонами»</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Цель: </w:t>
            </w:r>
            <w:r w:rsidRPr="00F71178">
              <w:rPr>
                <w:rFonts w:ascii="Times New Roman" w:eastAsia="Times New Roman" w:hAnsi="Times New Roman" w:cs="Times New Roman"/>
                <w:color w:val="000000"/>
                <w:sz w:val="20"/>
                <w:szCs w:val="20"/>
              </w:rPr>
              <w:t>развитие щипкового захвата (ребенок учится отрывать кусочек пластилина от большого бруска), координация движений обеих рук (скатывание шарика-помпона между ладошками); обучение основному техническому приему лепки — скатыванию шарика между ладонями; развитие воображения; активизация словаря: «тапки», «помпоны».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  </w:t>
            </w:r>
            <w:r w:rsidRPr="00F71178">
              <w:rPr>
                <w:rFonts w:ascii="Times New Roman" w:eastAsia="Times New Roman" w:hAnsi="Times New Roman" w:cs="Times New Roman"/>
                <w:color w:val="000000"/>
                <w:sz w:val="20"/>
                <w:szCs w:val="20"/>
              </w:rPr>
              <w:t>рисунок на картоне — два тапочка зеленого цвета; пластилин красного цвета.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Покажите ребенку рисунок — два танка — и скажите: «Эти тапочки мама решила подарить своей дочке. Но они не</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очень нарядные. Давай попробуем их украсить. Послушай, какими тапочки должны</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быть:</w:t>
            </w:r>
            <w:r w:rsidRPr="00F71178">
              <w:rPr>
                <w:rFonts w:ascii="Times New Roman" w:eastAsia="Times New Roman" w:hAnsi="Times New Roman" w:cs="Times New Roman"/>
                <w:b/>
                <w:bCs/>
                <w:color w:val="000000"/>
                <w:sz w:val="20"/>
                <w:szCs w:val="20"/>
              </w:rPr>
              <w:t> </w:t>
            </w:r>
            <w:r w:rsidRPr="00F71178">
              <w:rPr>
                <w:rFonts w:ascii="Times New Roman" w:eastAsia="Times New Roman" w:hAnsi="Times New Roman" w:cs="Times New Roman"/>
                <w:color w:val="000000"/>
                <w:sz w:val="20"/>
                <w:szCs w:val="20"/>
              </w:rPr>
              <w:t xml:space="preserve">                                                                                                                                        </w:t>
            </w:r>
            <w:r w:rsidRPr="00F71178">
              <w:rPr>
                <w:rFonts w:ascii="Times New Roman" w:eastAsia="Times New Roman" w:hAnsi="Times New Roman" w:cs="Times New Roman"/>
                <w:color w:val="000000"/>
                <w:sz w:val="20"/>
                <w:szCs w:val="20"/>
              </w:rPr>
              <w:lastRenderedPageBreak/>
              <w:t xml:space="preserve">          </w:t>
            </w:r>
            <w:r w:rsidR="00C355BF">
              <w:rPr>
                <w:rFonts w:ascii="Times New Roman" w:eastAsia="Times New Roman" w:hAnsi="Times New Roman" w:cs="Times New Roman"/>
                <w:color w:val="000000"/>
                <w:sz w:val="20"/>
                <w:szCs w:val="20"/>
              </w:rPr>
              <w:t>     </w:t>
            </w:r>
            <w:r w:rsidRPr="00F71178">
              <w:rPr>
                <w:rFonts w:ascii="Times New Roman" w:eastAsia="Times New Roman" w:hAnsi="Times New Roman" w:cs="Times New Roman"/>
                <w:color w:val="000000"/>
                <w:sz w:val="20"/>
                <w:szCs w:val="20"/>
              </w:rPr>
              <w:t xml:space="preserve">                      </w:t>
            </w:r>
          </w:p>
          <w:p w:rsidR="007E73B3" w:rsidRPr="00F71178" w:rsidRDefault="00C355BF" w:rsidP="007E73B3">
            <w:pPr>
              <w:spacing w:after="15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7E73B3" w:rsidRPr="00F71178">
              <w:rPr>
                <w:rFonts w:ascii="Times New Roman" w:eastAsia="Times New Roman" w:hAnsi="Times New Roman" w:cs="Times New Roman"/>
                <w:color w:val="000000"/>
                <w:sz w:val="20"/>
                <w:szCs w:val="20"/>
              </w:rPr>
              <w:t>  Мама тапочки купила.</w:t>
            </w:r>
            <w:r w:rsidR="007E73B3" w:rsidRPr="00F71178">
              <w:rPr>
                <w:rFonts w:ascii="Times New Roman" w:eastAsia="Times New Roman" w:hAnsi="Times New Roman" w:cs="Times New Roman"/>
                <w:color w:val="000000"/>
                <w:sz w:val="20"/>
                <w:szCs w:val="20"/>
              </w:rPr>
              <w:br/>
              <w:t>                       И дочурке подарила. </w:t>
            </w:r>
            <w:r w:rsidR="007E73B3" w:rsidRPr="00F71178">
              <w:rPr>
                <w:rFonts w:ascii="Times New Roman" w:eastAsia="Times New Roman" w:hAnsi="Times New Roman" w:cs="Times New Roman"/>
                <w:color w:val="000000"/>
                <w:sz w:val="20"/>
                <w:szCs w:val="20"/>
              </w:rPr>
              <w:br/>
              <w:t>                       Тапочки зеленые, </w:t>
            </w:r>
            <w:r w:rsidR="007E73B3" w:rsidRPr="00F71178">
              <w:rPr>
                <w:rFonts w:ascii="Times New Roman" w:eastAsia="Times New Roman" w:hAnsi="Times New Roman" w:cs="Times New Roman"/>
                <w:color w:val="000000"/>
                <w:sz w:val="20"/>
                <w:szCs w:val="20"/>
              </w:rPr>
              <w:br/>
              <w:t>                       С красными помпонами. </w:t>
            </w:r>
            <w:r w:rsidR="007E73B3" w:rsidRPr="00F71178">
              <w:rPr>
                <w:rFonts w:ascii="Times New Roman" w:eastAsia="Times New Roman" w:hAnsi="Times New Roman" w:cs="Times New Roman"/>
                <w:color w:val="000000"/>
                <w:sz w:val="20"/>
                <w:szCs w:val="20"/>
              </w:rPr>
              <w:br/>
              <w:t>Что было на тапочках дочурки? (Красные помпоны.) давай тоже для этих зеленых тапок сделаем красные помпоны. Оторви от большого бруска красного пластилина маленький кусочек и скатай из него шарик (покажите, как круговыми движениями раскатывать пластилин между ладонями, чтобы получился шарик). Нам нужны два шарика, так как у нас «два тапка». Когда шарики будут готовы, приложите их к прорисовке тапочка и слегка придавите большим пальцем. Полюбуйтесь своей работой: «Хороши тапки с помпонами».</w:t>
            </w:r>
          </w:p>
          <w:p w:rsidR="007E73B3" w:rsidRPr="00F71178" w:rsidRDefault="007E73B3" w:rsidP="007E73B3">
            <w:pPr>
              <w:spacing w:after="150" w:line="240" w:lineRule="auto"/>
              <w:rPr>
                <w:rFonts w:ascii="Times New Roman" w:eastAsia="Times New Roman" w:hAnsi="Times New Roman" w:cs="Times New Roman"/>
                <w:color w:val="000000"/>
                <w:sz w:val="20"/>
                <w:szCs w:val="20"/>
              </w:rPr>
            </w:pPr>
          </w:p>
        </w:tc>
      </w:tr>
      <w:tr w:rsidR="007E73B3" w:rsidRPr="00F71178" w:rsidTr="00F71178">
        <w:tc>
          <w:tcPr>
            <w:tcW w:w="734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lastRenderedPageBreak/>
              <w:t>«Чайничек»</w:t>
            </w:r>
            <w:r w:rsidRPr="00F71178">
              <w:rPr>
                <w:rFonts w:ascii="Times New Roman" w:eastAsia="Times New Roman" w:hAnsi="Times New Roman" w:cs="Times New Roman"/>
                <w:b/>
                <w:bCs/>
                <w:color w:val="000000"/>
                <w:sz w:val="20"/>
                <w:szCs w:val="20"/>
              </w:rPr>
              <w:br/>
            </w:r>
            <w:r w:rsidRPr="00F71178">
              <w:rPr>
                <w:rFonts w:ascii="Times New Roman" w:eastAsia="Times New Roman" w:hAnsi="Times New Roman" w:cs="Times New Roman"/>
                <w:b/>
                <w:bCs/>
                <w:i/>
                <w:iCs/>
                <w:color w:val="000000"/>
                <w:sz w:val="20"/>
                <w:szCs w:val="20"/>
                <w:u w:val="single"/>
              </w:rPr>
              <w:t>Цель</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выработка умения раскатывать кусочек пластилина между ладошками и на дощечке для раскатывания; координация работы рук; развитие наблюдательности.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 </w:t>
            </w:r>
            <w:r w:rsidRPr="00F71178">
              <w:rPr>
                <w:rFonts w:ascii="Times New Roman" w:eastAsia="Times New Roman" w:hAnsi="Times New Roman" w:cs="Times New Roman"/>
                <w:color w:val="000000"/>
                <w:sz w:val="20"/>
                <w:szCs w:val="20"/>
              </w:rPr>
              <w:t>нарисованный на картоне чайник без носика; пластилин; игрушки — заяц, кукла.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Пригласите в гости зайца и куклу. Прочтите им стихотворение: </w:t>
            </w:r>
            <w:r w:rsidRPr="00F71178">
              <w:rPr>
                <w:rFonts w:ascii="Times New Roman" w:eastAsia="Times New Roman" w:hAnsi="Times New Roman" w:cs="Times New Roman"/>
                <w:color w:val="000000"/>
                <w:sz w:val="20"/>
                <w:szCs w:val="20"/>
              </w:rPr>
              <w:br/>
              <w:t>                         Чайник заварочный</w:t>
            </w:r>
            <w:r w:rsidRPr="00F71178">
              <w:rPr>
                <w:rFonts w:ascii="Times New Roman" w:eastAsia="Times New Roman" w:hAnsi="Times New Roman" w:cs="Times New Roman"/>
                <w:color w:val="000000"/>
                <w:sz w:val="20"/>
                <w:szCs w:val="20"/>
              </w:rPr>
              <w:br/>
              <w:t>                         Зайка слепил. </w:t>
            </w:r>
            <w:r w:rsidRPr="00F71178">
              <w:rPr>
                <w:rFonts w:ascii="Times New Roman" w:eastAsia="Times New Roman" w:hAnsi="Times New Roman" w:cs="Times New Roman"/>
                <w:color w:val="000000"/>
                <w:sz w:val="20"/>
                <w:szCs w:val="20"/>
              </w:rPr>
              <w:br/>
              <w:t>                         Чайник слепил, </w:t>
            </w:r>
            <w:r w:rsidRPr="00F71178">
              <w:rPr>
                <w:rFonts w:ascii="Times New Roman" w:eastAsia="Times New Roman" w:hAnsi="Times New Roman" w:cs="Times New Roman"/>
                <w:color w:val="000000"/>
                <w:sz w:val="20"/>
                <w:szCs w:val="20"/>
              </w:rPr>
              <w:br/>
              <w:t>                         А носик забыл. </w:t>
            </w:r>
            <w:r w:rsidRPr="00F71178">
              <w:rPr>
                <w:rFonts w:ascii="Times New Roman" w:eastAsia="Times New Roman" w:hAnsi="Times New Roman" w:cs="Times New Roman"/>
                <w:color w:val="000000"/>
                <w:sz w:val="20"/>
                <w:szCs w:val="20"/>
              </w:rPr>
              <w:br/>
              <w:t>                         Хочет он чаю налить поскорей. </w:t>
            </w:r>
            <w:r w:rsidRPr="00F71178">
              <w:rPr>
                <w:rFonts w:ascii="Times New Roman" w:eastAsia="Times New Roman" w:hAnsi="Times New Roman" w:cs="Times New Roman"/>
                <w:color w:val="000000"/>
                <w:sz w:val="20"/>
                <w:szCs w:val="20"/>
              </w:rPr>
              <w:br/>
              <w:t>                         Чай не течет — </w:t>
            </w:r>
            <w:r w:rsidRPr="00F71178">
              <w:rPr>
                <w:rFonts w:ascii="Times New Roman" w:eastAsia="Times New Roman" w:hAnsi="Times New Roman" w:cs="Times New Roman"/>
                <w:color w:val="000000"/>
                <w:sz w:val="20"/>
                <w:szCs w:val="20"/>
              </w:rPr>
              <w:br/>
              <w:t>                         Вот как хочешь, так пей. </w:t>
            </w:r>
            <w:r w:rsidRPr="00F71178">
              <w:rPr>
                <w:rFonts w:ascii="Times New Roman" w:eastAsia="Times New Roman" w:hAnsi="Times New Roman" w:cs="Times New Roman"/>
                <w:color w:val="000000"/>
                <w:sz w:val="20"/>
                <w:szCs w:val="20"/>
              </w:rPr>
              <w:br/>
              <w:t>Скажите: «Что же делать? Давай, слепим из глины (пластилина) носик». Скатайте из небольшого кусочка пластилина «колбаску» — «носик», приложите к контурному изображению носика чайника на картинке, придавая «колбаске» нужную форму. «Куколка, посмотри, какой у нас получился красивый чайник, носик у чайника новенький. Налей зайчику чай. Ох, и вкусный чай получился!» Рассмотрите вместе с ребенком носик у большого чайника и у заварочного. Посмотрите, как из носика вытекает вода в чашку.</w:t>
            </w:r>
          </w:p>
        </w:tc>
        <w:tc>
          <w:tcPr>
            <w:tcW w:w="8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b/>
                <w:bCs/>
                <w:color w:val="000000"/>
                <w:sz w:val="20"/>
                <w:szCs w:val="20"/>
              </w:rPr>
              <w:t>«Ромашка»</w:t>
            </w:r>
            <w:r w:rsidRPr="00F71178">
              <w:rPr>
                <w:rFonts w:ascii="Times New Roman" w:eastAsia="Times New Roman" w:hAnsi="Times New Roman" w:cs="Times New Roman"/>
                <w:b/>
                <w:bCs/>
                <w:i/>
                <w:iCs/>
                <w:color w:val="000000"/>
                <w:sz w:val="20"/>
                <w:szCs w:val="20"/>
                <w:u w:val="single"/>
              </w:rPr>
              <w:br/>
              <w:t>Цел</w:t>
            </w:r>
            <w:r w:rsidRPr="00F71178">
              <w:rPr>
                <w:rFonts w:ascii="Times New Roman" w:eastAsia="Times New Roman" w:hAnsi="Times New Roman" w:cs="Times New Roman"/>
                <w:b/>
                <w:bCs/>
                <w:i/>
                <w:iCs/>
                <w:color w:val="000000"/>
                <w:sz w:val="20"/>
                <w:szCs w:val="20"/>
              </w:rPr>
              <w:t>ь:</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совершенствование работы указательного и большого пальцев; развитие координации правой и левой руки; обучение основным техническим приемам лепки — раскатыванию «колбаски» из небольшого кусочка глины</w:t>
            </w:r>
            <w:r w:rsidRPr="00F71178">
              <w:rPr>
                <w:rFonts w:ascii="Times New Roman" w:eastAsia="Times New Roman" w:hAnsi="Times New Roman" w:cs="Times New Roman"/>
                <w:color w:val="000000"/>
                <w:sz w:val="20"/>
                <w:szCs w:val="20"/>
                <w:u w:val="single"/>
              </w:rPr>
              <w:t> </w:t>
            </w:r>
            <w:r w:rsidRPr="00F71178">
              <w:rPr>
                <w:rFonts w:ascii="Times New Roman" w:eastAsia="Times New Roman" w:hAnsi="Times New Roman" w:cs="Times New Roman"/>
                <w:color w:val="000000"/>
                <w:sz w:val="20"/>
                <w:szCs w:val="20"/>
              </w:rPr>
              <w:t>развитие воображения; расширение словарного запаса ребенка.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Оснащение</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нарисованная на картоне ромашка с контурными лепестками и желтой серединкой; брусок пластилина белого цвета. </w:t>
            </w:r>
            <w:r w:rsidRPr="00F71178">
              <w:rPr>
                <w:rFonts w:ascii="Times New Roman" w:eastAsia="Times New Roman" w:hAnsi="Times New Roman" w:cs="Times New Roman"/>
                <w:color w:val="000000"/>
                <w:sz w:val="20"/>
                <w:szCs w:val="20"/>
              </w:rPr>
              <w:br/>
            </w:r>
            <w:r w:rsidRPr="00F71178">
              <w:rPr>
                <w:rFonts w:ascii="Times New Roman" w:eastAsia="Times New Roman" w:hAnsi="Times New Roman" w:cs="Times New Roman"/>
                <w:b/>
                <w:bCs/>
                <w:i/>
                <w:iCs/>
                <w:color w:val="000000"/>
                <w:sz w:val="20"/>
                <w:szCs w:val="20"/>
                <w:u w:val="single"/>
              </w:rPr>
              <w:t>Ход игры</w:t>
            </w:r>
            <w:r w:rsidRPr="00F71178">
              <w:rPr>
                <w:rFonts w:ascii="Times New Roman" w:eastAsia="Times New Roman" w:hAnsi="Times New Roman" w:cs="Times New Roman"/>
                <w:b/>
                <w:bCs/>
                <w:i/>
                <w:iCs/>
                <w:color w:val="000000"/>
                <w:sz w:val="20"/>
                <w:szCs w:val="20"/>
              </w:rPr>
              <w:t>.</w:t>
            </w:r>
            <w:r w:rsidRPr="00F71178">
              <w:rPr>
                <w:rFonts w:ascii="Times New Roman" w:eastAsia="Times New Roman" w:hAnsi="Times New Roman" w:cs="Times New Roman"/>
                <w:i/>
                <w:iCs/>
                <w:color w:val="000000"/>
                <w:sz w:val="20"/>
                <w:szCs w:val="20"/>
              </w:rPr>
              <w:t> </w:t>
            </w:r>
            <w:r w:rsidRPr="00F71178">
              <w:rPr>
                <w:rFonts w:ascii="Times New Roman" w:eastAsia="Times New Roman" w:hAnsi="Times New Roman" w:cs="Times New Roman"/>
                <w:color w:val="000000"/>
                <w:sz w:val="20"/>
                <w:szCs w:val="20"/>
              </w:rPr>
              <w:t>Прочтите стихотворение: </w:t>
            </w:r>
          </w:p>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color w:val="000000"/>
                <w:sz w:val="20"/>
                <w:szCs w:val="20"/>
              </w:rPr>
              <w:t>Я — цветок на длинной ножке, </w:t>
            </w:r>
            <w:r w:rsidRPr="00F71178">
              <w:rPr>
                <w:rFonts w:ascii="Times New Roman" w:eastAsia="Times New Roman" w:hAnsi="Times New Roman" w:cs="Times New Roman"/>
                <w:color w:val="000000"/>
                <w:sz w:val="20"/>
                <w:szCs w:val="20"/>
              </w:rPr>
              <w:br/>
              <w:t>                            С желтой серединкой. </w:t>
            </w:r>
            <w:r w:rsidRPr="00F71178">
              <w:rPr>
                <w:rFonts w:ascii="Times New Roman" w:eastAsia="Times New Roman" w:hAnsi="Times New Roman" w:cs="Times New Roman"/>
                <w:color w:val="000000"/>
                <w:sz w:val="20"/>
                <w:szCs w:val="20"/>
              </w:rPr>
              <w:br/>
              <w:t>                            А зовут меня — ромашка, </w:t>
            </w:r>
            <w:r w:rsidRPr="00F71178">
              <w:rPr>
                <w:rFonts w:ascii="Times New Roman" w:eastAsia="Times New Roman" w:hAnsi="Times New Roman" w:cs="Times New Roman"/>
                <w:color w:val="000000"/>
                <w:sz w:val="20"/>
                <w:szCs w:val="20"/>
              </w:rPr>
              <w:br/>
              <w:t>                            Белая кудряшка.</w:t>
            </w:r>
          </w:p>
          <w:p w:rsidR="007E73B3" w:rsidRPr="00F71178" w:rsidRDefault="007E73B3" w:rsidP="007E73B3">
            <w:pPr>
              <w:spacing w:after="150" w:line="240" w:lineRule="auto"/>
              <w:rPr>
                <w:rFonts w:ascii="Times New Roman" w:eastAsia="Times New Roman" w:hAnsi="Times New Roman" w:cs="Times New Roman"/>
                <w:color w:val="000000"/>
                <w:sz w:val="20"/>
                <w:szCs w:val="20"/>
              </w:rPr>
            </w:pPr>
            <w:r w:rsidRPr="00F71178">
              <w:rPr>
                <w:rFonts w:ascii="Times New Roman" w:eastAsia="Times New Roman" w:hAnsi="Times New Roman" w:cs="Times New Roman"/>
                <w:color w:val="000000"/>
                <w:sz w:val="20"/>
                <w:szCs w:val="20"/>
              </w:rPr>
              <w:t>Покажите ребенку заранее приготовленное изображение ромашки. Огорчитесь по поводу того, что листочки некрасивые. Предложите сделать ромашку красивой. Объясните, что для этого нужно скатать длинную «колбаску», отрезать от нее стекой небольшие кусочки — «лепестки» — и уложить их на контурную прорисовку лепестка. </w:t>
            </w:r>
            <w:r w:rsidRPr="00F71178">
              <w:rPr>
                <w:rFonts w:ascii="Times New Roman" w:eastAsia="Times New Roman" w:hAnsi="Times New Roman" w:cs="Times New Roman"/>
                <w:color w:val="000000"/>
                <w:sz w:val="20"/>
                <w:szCs w:val="20"/>
              </w:rPr>
              <w:br/>
              <w:t>Если ребенок утомился, предложите выполнять работу вместе — один лепесток сделаете вы, а другой — он. Когда цветок будет готов, покажите его тем, кого любите.</w:t>
            </w:r>
          </w:p>
          <w:p w:rsidR="007E73B3" w:rsidRPr="00F71178" w:rsidRDefault="007E73B3" w:rsidP="007E73B3">
            <w:pPr>
              <w:spacing w:after="150" w:line="240" w:lineRule="auto"/>
              <w:rPr>
                <w:rFonts w:ascii="Times New Roman" w:eastAsia="Times New Roman" w:hAnsi="Times New Roman" w:cs="Times New Roman"/>
                <w:color w:val="000000"/>
                <w:sz w:val="20"/>
                <w:szCs w:val="20"/>
              </w:rPr>
            </w:pPr>
          </w:p>
        </w:tc>
      </w:tr>
    </w:tbl>
    <w:p w:rsidR="008F178F" w:rsidRPr="008F178F" w:rsidRDefault="008F178F" w:rsidP="00C355BF">
      <w:pPr>
        <w:shd w:val="clear" w:color="auto" w:fill="FFFFFF"/>
        <w:spacing w:after="150" w:line="240" w:lineRule="auto"/>
        <w:rPr>
          <w:rFonts w:ascii="Arial" w:eastAsia="Times New Roman" w:hAnsi="Arial" w:cs="Arial"/>
          <w:color w:val="000000"/>
          <w:sz w:val="21"/>
          <w:szCs w:val="21"/>
        </w:rPr>
      </w:pPr>
    </w:p>
    <w:sectPr w:rsidR="008F178F" w:rsidRPr="008F178F" w:rsidSect="00F71178">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8F178F"/>
    <w:rsid w:val="000325F5"/>
    <w:rsid w:val="0050373B"/>
    <w:rsid w:val="007E73B3"/>
    <w:rsid w:val="008F178F"/>
    <w:rsid w:val="009C6867"/>
    <w:rsid w:val="00A05761"/>
    <w:rsid w:val="00A33E1A"/>
    <w:rsid w:val="00A6580E"/>
    <w:rsid w:val="00C355BF"/>
    <w:rsid w:val="00CA4C39"/>
    <w:rsid w:val="00F71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5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178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8F17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17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3175163">
      <w:bodyDiv w:val="1"/>
      <w:marLeft w:val="0"/>
      <w:marRight w:val="0"/>
      <w:marTop w:val="0"/>
      <w:marBottom w:val="0"/>
      <w:divBdr>
        <w:top w:val="none" w:sz="0" w:space="0" w:color="auto"/>
        <w:left w:val="none" w:sz="0" w:space="0" w:color="auto"/>
        <w:bottom w:val="none" w:sz="0" w:space="0" w:color="auto"/>
        <w:right w:val="none" w:sz="0" w:space="0" w:color="auto"/>
      </w:divBdr>
    </w:div>
    <w:div w:id="207469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3479</Words>
  <Characters>19835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МРЦ</dc:creator>
  <cp:keywords/>
  <dc:description/>
  <cp:lastModifiedBy>МРЦ</cp:lastModifiedBy>
  <cp:revision>10</cp:revision>
  <dcterms:created xsi:type="dcterms:W3CDTF">2024-01-22T10:35:00Z</dcterms:created>
  <dcterms:modified xsi:type="dcterms:W3CDTF">2024-11-27T05:58:00Z</dcterms:modified>
</cp:coreProperties>
</file>