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FFCC"/>
  <w:body>
    <w:p w:rsidR="00E87436" w:rsidRPr="00E673DD" w:rsidRDefault="00E87436" w:rsidP="00E874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3DD">
        <w:rPr>
          <w:rFonts w:ascii="Times New Roman" w:hAnsi="Times New Roman" w:cs="Times New Roman"/>
          <w:b/>
          <w:sz w:val="24"/>
          <w:szCs w:val="24"/>
        </w:rPr>
        <w:t>Государственное автономное учреждение Саратовской области</w:t>
      </w:r>
    </w:p>
    <w:p w:rsidR="00E87436" w:rsidRDefault="00E87436" w:rsidP="00E874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3D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673DD">
        <w:rPr>
          <w:rFonts w:ascii="Times New Roman" w:hAnsi="Times New Roman" w:cs="Times New Roman"/>
          <w:b/>
          <w:sz w:val="24"/>
          <w:szCs w:val="24"/>
        </w:rPr>
        <w:t>Марксовский</w:t>
      </w:r>
      <w:proofErr w:type="spellEnd"/>
      <w:r w:rsidRPr="00E673DD">
        <w:rPr>
          <w:rFonts w:ascii="Times New Roman" w:hAnsi="Times New Roman" w:cs="Times New Roman"/>
          <w:b/>
          <w:sz w:val="24"/>
          <w:szCs w:val="24"/>
        </w:rPr>
        <w:t xml:space="preserve"> реабилитационный центр для детей и подростков с ограниченными возможностями»</w:t>
      </w:r>
    </w:p>
    <w:p w:rsidR="00E87436" w:rsidRDefault="00E87436" w:rsidP="00E87436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436" w:rsidRPr="007C4EF8" w:rsidRDefault="00E87436" w:rsidP="00A40B04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нужно начинать учить ребенка финансовой грамотности?</w:t>
      </w:r>
    </w:p>
    <w:p w:rsidR="00E87436" w:rsidRPr="007C4EF8" w:rsidRDefault="00E87436" w:rsidP="00A40B04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</w:p>
    <w:p w:rsidR="00E87436" w:rsidRDefault="00E87436" w:rsidP="00A40B04">
      <w:pPr>
        <w:pStyle w:val="a3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87436" w:rsidRPr="007C4EF8" w:rsidRDefault="00A40B04" w:rsidP="00A40B04">
      <w:pPr>
        <w:pStyle w:val="a3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4293235</wp:posOffset>
            </wp:positionH>
            <wp:positionV relativeFrom="paragraph">
              <wp:posOffset>24765</wp:posOffset>
            </wp:positionV>
            <wp:extent cx="1835150" cy="1535430"/>
            <wp:effectExtent l="19050" t="0" r="0" b="0"/>
            <wp:wrapTight wrapText="bothSides">
              <wp:wrapPolygon edited="0">
                <wp:start x="-224" y="0"/>
                <wp:lineTo x="-224" y="21439"/>
                <wp:lineTo x="21525" y="21439"/>
                <wp:lineTo x="21525" y="0"/>
                <wp:lineTo x="-224" y="0"/>
              </wp:wrapPolygon>
            </wp:wrapTight>
            <wp:docPr id="15" name="Рисунок 15" descr="https://cdn2.arhivurokov.ru/multiurok/html/2017/11/13/s_5a09d6a9e6cfe/74175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2.arhivurokov.ru/multiurok/html/2017/11/13/s_5a09d6a9e6cfe/741751_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53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436"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 школы.</w:t>
      </w:r>
      <w:r w:rsidR="00E87436" w:rsidRPr="0034747B">
        <w:t xml:space="preserve"> </w:t>
      </w:r>
    </w:p>
    <w:p w:rsidR="00E87436" w:rsidRPr="007C4EF8" w:rsidRDefault="00E87436" w:rsidP="00A40B04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возрасте Вы можете научить ребенка самой концепции денег — иными словами, что такое деньги и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они нужны. Вы можете поговорить с ними о значении различных монет и бумажных денег. Вы также можете научить их тому, что деньги используются, чтобы покупать вещи. Игра в магазин является простым способом преподавания концепции денег для детей младшего возраста.</w:t>
      </w:r>
    </w:p>
    <w:p w:rsidR="00E87436" w:rsidRDefault="00E87436" w:rsidP="00A40B04">
      <w:pPr>
        <w:pStyle w:val="a3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87436" w:rsidRPr="007C4EF8" w:rsidRDefault="00E87436" w:rsidP="00A40B04">
      <w:pPr>
        <w:pStyle w:val="a3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начальной школе.</w:t>
      </w:r>
    </w:p>
    <w:p w:rsidR="00E87436" w:rsidRPr="007C4EF8" w:rsidRDefault="00E87436" w:rsidP="00A40B04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самое прекрасное время, чтобы начать обучение разницы между нуждой и необходимостью. Дети могут помочь с походом в продуктовый магазин и участвовать в принятии финансовых решений. Это также отличный возраст, чтобы показать ребенку, как использовать копилку, чтобы ввести понятие карманных денег и работы за деньги. К концу начальной школы они должны понимать, что чтобы купить вещи, которые они хотят, нужно экономить деньги.</w:t>
      </w:r>
    </w:p>
    <w:p w:rsidR="00E87436" w:rsidRDefault="00E87436" w:rsidP="00A40B04">
      <w:pPr>
        <w:pStyle w:val="a3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87436" w:rsidRPr="007C4EF8" w:rsidRDefault="00E87436" w:rsidP="00A40B04">
      <w:pPr>
        <w:pStyle w:val="a3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средней школе.</w:t>
      </w:r>
    </w:p>
    <w:p w:rsidR="00E87436" w:rsidRPr="007C4EF8" w:rsidRDefault="00E87436" w:rsidP="00A40B04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дети уже более чем готовы начать зарабатывать деньги. Вы можете связать карманные деньги с некоторыми работами по хозяйству или дать им возможность зарабатывать деньги по всему дому. Это также хорошее время, чтобы научить их сберегать деньги для будущего и для вещей, которые они хотят купить в ближайшем будущем. В этом возрасте ребенок может также начать изучать инвестиции и использовать для этого свои накопления.</w:t>
      </w:r>
    </w:p>
    <w:p w:rsidR="00E87436" w:rsidRDefault="00E87436" w:rsidP="00A40B04">
      <w:pPr>
        <w:pStyle w:val="a3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87436" w:rsidRPr="007C4EF8" w:rsidRDefault="00E87436" w:rsidP="00A40B04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Высшая школа.</w:t>
      </w: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E87436" w:rsidRPr="007C4EF8" w:rsidRDefault="00E87436" w:rsidP="00A40B04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этому времени, Ваш ребенок должен уже узнать некоторую финансовую независимость. Будем надеяться, что они уже имели возможность работать за деньги и знают о сбережении сре</w:t>
      </w:r>
      <w:proofErr w:type="gramStart"/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краткосрочных и долгосрочных целей. Они уже могут иметь свой инвестиционный счет и уже всерьез строить свой капитал.</w:t>
      </w:r>
    </w:p>
    <w:p w:rsidR="00E87436" w:rsidRDefault="00E87436" w:rsidP="00A40B04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того, как Ваш ребенок поступил в колледж или в ВУЗ, пора выводить его на путь к финансовой независимости. Конечно, Вы можете платить за обучение и </w:t>
      </w:r>
      <w:proofErr w:type="gramStart"/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ему управлять</w:t>
      </w:r>
      <w:proofErr w:type="gramEnd"/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своими финансами. Тем не менее, он также должен быть в состоянии обрабатывать большую часть своих финансовых решений самостоятельно.</w:t>
      </w:r>
    </w:p>
    <w:p w:rsidR="00182DD4" w:rsidRDefault="00182DD4" w:rsidP="00A40B04"/>
    <w:p w:rsidR="00E87436" w:rsidRDefault="00E87436"/>
    <w:p w:rsidR="00E87436" w:rsidRDefault="00E87436"/>
    <w:p w:rsidR="00E87436" w:rsidRDefault="00E87436">
      <w:pPr>
        <w:rPr>
          <w:rFonts w:ascii="Times New Roman" w:hAnsi="Times New Roman" w:cs="Times New Roman"/>
          <w:b/>
          <w:sz w:val="24"/>
          <w:szCs w:val="24"/>
        </w:rPr>
      </w:pPr>
    </w:p>
    <w:p w:rsidR="00E87436" w:rsidRDefault="00E87436" w:rsidP="00E87436">
      <w:pPr>
        <w:jc w:val="right"/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Выполнила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:Ф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едосеева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Н.В.</w:t>
      </w:r>
    </w:p>
    <w:sectPr w:rsidR="00E87436" w:rsidSect="00A40B04">
      <w:pgSz w:w="11906" w:h="16838"/>
      <w:pgMar w:top="1134" w:right="1134" w:bottom="1134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7436"/>
    <w:rsid w:val="00182DD4"/>
    <w:rsid w:val="00765B71"/>
    <w:rsid w:val="00A40B04"/>
    <w:rsid w:val="00E87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aqua,#0f9,#0fc"/>
      <o:colormenu v:ext="edit" fillcolor="#0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43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МРЦ</cp:lastModifiedBy>
  <cp:revision>3</cp:revision>
  <dcterms:created xsi:type="dcterms:W3CDTF">2024-02-05T12:32:00Z</dcterms:created>
  <dcterms:modified xsi:type="dcterms:W3CDTF">2024-02-07T04:47:00Z</dcterms:modified>
</cp:coreProperties>
</file>