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AFB" w:rsidRPr="00F32AFB" w:rsidRDefault="00F32AFB" w:rsidP="00F32AFB">
      <w:pPr>
        <w:jc w:val="center"/>
        <w:rPr>
          <w:rFonts w:ascii="Times New Roman" w:eastAsia="Times New Roman" w:hAnsi="Times New Roman" w:cs="Times New Roman"/>
          <w:b/>
          <w:szCs w:val="28"/>
          <w:lang w:eastAsia="ru-RU"/>
        </w:rPr>
      </w:pPr>
      <w:r w:rsidRPr="00F32AFB">
        <w:rPr>
          <w:rFonts w:ascii="Times New Roman" w:eastAsia="Times New Roman" w:hAnsi="Times New Roman" w:cs="Times New Roman"/>
          <w:b/>
          <w:szCs w:val="28"/>
          <w:lang w:eastAsia="ru-RU"/>
        </w:rPr>
        <w:t>Государственное автономное учреждение Саратовской области «</w:t>
      </w:r>
      <w:proofErr w:type="spellStart"/>
      <w:r w:rsidRPr="00F32AFB">
        <w:rPr>
          <w:rFonts w:ascii="Times New Roman" w:eastAsia="Times New Roman" w:hAnsi="Times New Roman" w:cs="Times New Roman"/>
          <w:b/>
          <w:szCs w:val="28"/>
          <w:lang w:eastAsia="ru-RU"/>
        </w:rPr>
        <w:t>Марксовский</w:t>
      </w:r>
      <w:proofErr w:type="spellEnd"/>
      <w:r w:rsidRPr="00F32AFB">
        <w:rPr>
          <w:rFonts w:ascii="Times New Roman" w:eastAsia="Times New Roman" w:hAnsi="Times New Roman" w:cs="Times New Roman"/>
          <w:b/>
          <w:szCs w:val="28"/>
          <w:lang w:eastAsia="ru-RU"/>
        </w:rPr>
        <w:t xml:space="preserve"> реабилитационный центр для детей и подростков              с ограниченными возможностями»</w:t>
      </w:r>
    </w:p>
    <w:p w:rsidR="00F32AFB" w:rsidRPr="00F32AFB" w:rsidRDefault="00F32AFB" w:rsidP="00F32AFB">
      <w:pPr>
        <w:jc w:val="center"/>
        <w:rPr>
          <w:rFonts w:ascii="Times New Roman" w:eastAsia="Times New Roman" w:hAnsi="Times New Roman" w:cs="Times New Roman"/>
          <w:szCs w:val="28"/>
          <w:lang w:eastAsia="ru-RU"/>
        </w:rPr>
      </w:pPr>
    </w:p>
    <w:p w:rsidR="00F32AFB" w:rsidRPr="00F32AFB" w:rsidRDefault="00F32AFB" w:rsidP="00F32AFB">
      <w:pPr>
        <w:jc w:val="center"/>
        <w:rPr>
          <w:rFonts w:ascii="Times New Roman" w:eastAsia="Times New Roman" w:hAnsi="Times New Roman" w:cs="Times New Roman"/>
          <w:szCs w:val="28"/>
          <w:lang w:eastAsia="ru-RU"/>
        </w:rPr>
      </w:pPr>
    </w:p>
    <w:p w:rsidR="00F32AFB" w:rsidRPr="00F32AFB" w:rsidRDefault="00F32AFB" w:rsidP="00F32AFB">
      <w:pPr>
        <w:jc w:val="center"/>
        <w:rPr>
          <w:rFonts w:ascii="Times New Roman" w:eastAsia="Times New Roman" w:hAnsi="Times New Roman" w:cs="Times New Roman"/>
          <w:szCs w:val="28"/>
          <w:lang w:eastAsia="ru-RU"/>
        </w:rPr>
      </w:pPr>
    </w:p>
    <w:p w:rsidR="00F32AFB" w:rsidRPr="00F32AFB" w:rsidRDefault="00F32AFB" w:rsidP="00F32AFB">
      <w:pPr>
        <w:rPr>
          <w:rFonts w:ascii="Times New Roman" w:eastAsia="Times New Roman" w:hAnsi="Times New Roman" w:cs="Times New Roman"/>
          <w:szCs w:val="28"/>
          <w:lang w:eastAsia="ru-RU"/>
        </w:rPr>
      </w:pPr>
    </w:p>
    <w:p w:rsidR="00F32AFB" w:rsidRPr="00F32AFB" w:rsidRDefault="00F32AFB" w:rsidP="00F32AFB">
      <w:pPr>
        <w:jc w:val="center"/>
        <w:rPr>
          <w:rFonts w:ascii="Times New Roman" w:eastAsia="Times New Roman" w:hAnsi="Times New Roman" w:cs="Times New Roman"/>
          <w:szCs w:val="28"/>
          <w:lang w:eastAsia="ru-RU"/>
        </w:rPr>
      </w:pPr>
    </w:p>
    <w:p w:rsidR="00F32AFB" w:rsidRPr="00F32AFB" w:rsidRDefault="00F32AFB" w:rsidP="00F32AFB">
      <w:pPr>
        <w:jc w:val="center"/>
        <w:rPr>
          <w:rFonts w:ascii="Times New Roman" w:eastAsia="Times New Roman" w:hAnsi="Times New Roman" w:cs="Times New Roman"/>
          <w:szCs w:val="28"/>
          <w:lang w:eastAsia="ru-RU"/>
        </w:rPr>
      </w:pPr>
      <w:r w:rsidRPr="00F32AFB">
        <w:rPr>
          <w:rFonts w:ascii="Times New Roman" w:eastAsia="Times New Roman" w:hAnsi="Times New Roman" w:cs="Times New Roman"/>
          <w:b/>
          <w:szCs w:val="28"/>
          <w:lang w:eastAsia="ru-RU"/>
        </w:rPr>
        <w:t xml:space="preserve">Отделение РДОП                                                                                                                                                                                       Школа для родителей                                                                                                                                                  </w:t>
      </w:r>
    </w:p>
    <w:p w:rsidR="00F32AFB" w:rsidRPr="00F32AFB" w:rsidRDefault="00F32AFB" w:rsidP="00F32AFB">
      <w:pPr>
        <w:jc w:val="center"/>
        <w:rPr>
          <w:rFonts w:ascii="Times New Roman" w:eastAsia="Times New Roman" w:hAnsi="Times New Roman" w:cs="Times New Roman"/>
          <w:b/>
          <w:szCs w:val="28"/>
          <w:lang w:eastAsia="ru-RU"/>
        </w:rPr>
      </w:pPr>
      <w:r w:rsidRPr="00F32AFB">
        <w:rPr>
          <w:rFonts w:ascii="Times New Roman" w:eastAsia="Times New Roman" w:hAnsi="Times New Roman" w:cs="Times New Roman"/>
          <w:b/>
          <w:szCs w:val="28"/>
          <w:lang w:eastAsia="ru-RU"/>
        </w:rPr>
        <w:t xml:space="preserve">Мастер – класс «Корзинка для конфет из </w:t>
      </w:r>
      <w:proofErr w:type="spellStart"/>
      <w:r w:rsidRPr="00F32AFB">
        <w:rPr>
          <w:rFonts w:ascii="Times New Roman" w:eastAsia="Times New Roman" w:hAnsi="Times New Roman" w:cs="Times New Roman"/>
          <w:b/>
          <w:szCs w:val="28"/>
          <w:lang w:eastAsia="ru-RU"/>
        </w:rPr>
        <w:t>фоамирана</w:t>
      </w:r>
      <w:proofErr w:type="spellEnd"/>
      <w:r w:rsidRPr="00F32AFB">
        <w:rPr>
          <w:rFonts w:ascii="Times New Roman" w:eastAsia="Times New Roman" w:hAnsi="Times New Roman" w:cs="Times New Roman"/>
          <w:b/>
          <w:szCs w:val="28"/>
          <w:lang w:eastAsia="ru-RU"/>
        </w:rPr>
        <w:t>»</w:t>
      </w:r>
    </w:p>
    <w:p w:rsidR="00F32AFB" w:rsidRPr="00F32AFB" w:rsidRDefault="00F32AFB" w:rsidP="00F32AFB">
      <w:pPr>
        <w:jc w:val="center"/>
        <w:rPr>
          <w:rFonts w:ascii="Times New Roman" w:eastAsia="Times New Roman" w:hAnsi="Times New Roman" w:cs="Times New Roman"/>
          <w:b/>
          <w:szCs w:val="28"/>
          <w:lang w:eastAsia="ru-RU"/>
        </w:rPr>
      </w:pPr>
    </w:p>
    <w:p w:rsidR="00F32AFB" w:rsidRPr="00F32AFB" w:rsidRDefault="00F32AFB" w:rsidP="00F32AFB">
      <w:pPr>
        <w:rPr>
          <w:rFonts w:ascii="Times New Roman" w:eastAsia="Times New Roman" w:hAnsi="Times New Roman" w:cs="Times New Roman"/>
          <w:szCs w:val="28"/>
          <w:lang w:eastAsia="ru-RU"/>
        </w:rPr>
      </w:pPr>
    </w:p>
    <w:p w:rsidR="00F32AFB" w:rsidRPr="00F32AFB" w:rsidRDefault="00F32AFB" w:rsidP="00F32AFB">
      <w:pPr>
        <w:rPr>
          <w:rFonts w:ascii="Times New Roman" w:eastAsia="Times New Roman" w:hAnsi="Times New Roman" w:cs="Times New Roman"/>
          <w:szCs w:val="28"/>
          <w:lang w:eastAsia="ru-RU"/>
        </w:rPr>
      </w:pPr>
    </w:p>
    <w:p w:rsidR="00F32AFB" w:rsidRPr="00F32AFB" w:rsidRDefault="00F32AFB" w:rsidP="00F32AFB">
      <w:pPr>
        <w:tabs>
          <w:tab w:val="left" w:pos="6030"/>
        </w:tabs>
        <w:jc w:val="right"/>
        <w:rPr>
          <w:rFonts w:ascii="Times New Roman" w:eastAsia="Times New Roman" w:hAnsi="Times New Roman" w:cs="Times New Roman"/>
          <w:szCs w:val="28"/>
          <w:lang w:eastAsia="ru-RU"/>
        </w:rPr>
      </w:pPr>
      <w:r w:rsidRPr="00F32AFB">
        <w:rPr>
          <w:rFonts w:ascii="Times New Roman" w:eastAsia="Times New Roman" w:hAnsi="Times New Roman" w:cs="Times New Roman"/>
          <w:szCs w:val="28"/>
          <w:lang w:eastAsia="ru-RU"/>
        </w:rPr>
        <w:t>Воспитатель: Федосеева Н.В..</w:t>
      </w:r>
    </w:p>
    <w:p w:rsidR="00F32AFB" w:rsidRPr="00F32AFB" w:rsidRDefault="00F32AFB" w:rsidP="00F32AFB">
      <w:pPr>
        <w:rPr>
          <w:rFonts w:ascii="Times New Roman" w:eastAsia="Times New Roman" w:hAnsi="Times New Roman" w:cs="Times New Roman"/>
          <w:szCs w:val="28"/>
          <w:lang w:eastAsia="ru-RU"/>
        </w:rPr>
      </w:pPr>
    </w:p>
    <w:p w:rsidR="00F32AFB" w:rsidRPr="00F32AFB" w:rsidRDefault="00F32AFB" w:rsidP="00F32AFB">
      <w:pPr>
        <w:rPr>
          <w:rFonts w:ascii="Times New Roman" w:eastAsia="Times New Roman" w:hAnsi="Times New Roman" w:cs="Times New Roman"/>
          <w:szCs w:val="28"/>
          <w:lang w:eastAsia="ru-RU"/>
        </w:rPr>
      </w:pPr>
    </w:p>
    <w:p w:rsidR="00F32AFB" w:rsidRPr="00F32AFB" w:rsidRDefault="00F32AFB" w:rsidP="00F32AFB">
      <w:pPr>
        <w:rPr>
          <w:rFonts w:ascii="Times New Roman" w:eastAsia="Times New Roman" w:hAnsi="Times New Roman" w:cs="Times New Roman"/>
          <w:szCs w:val="28"/>
          <w:lang w:eastAsia="ru-RU"/>
        </w:rPr>
      </w:pPr>
    </w:p>
    <w:p w:rsidR="00F32AFB" w:rsidRPr="00F32AFB" w:rsidRDefault="00F32AFB" w:rsidP="00F32AFB">
      <w:pPr>
        <w:rPr>
          <w:rFonts w:ascii="Times New Roman" w:eastAsia="Times New Roman" w:hAnsi="Times New Roman" w:cs="Times New Roman"/>
          <w:szCs w:val="28"/>
          <w:lang w:eastAsia="ru-RU"/>
        </w:rPr>
      </w:pPr>
    </w:p>
    <w:p w:rsidR="00F32AFB" w:rsidRPr="00F32AFB" w:rsidRDefault="00F32AFB" w:rsidP="00F32AFB">
      <w:pPr>
        <w:rPr>
          <w:rFonts w:ascii="Times New Roman" w:eastAsia="Times New Roman" w:hAnsi="Times New Roman" w:cs="Times New Roman"/>
          <w:szCs w:val="28"/>
          <w:lang w:eastAsia="ru-RU"/>
        </w:rPr>
      </w:pPr>
    </w:p>
    <w:p w:rsidR="00F32AFB" w:rsidRDefault="00F32AFB" w:rsidP="00F32AFB">
      <w:pPr>
        <w:rPr>
          <w:rFonts w:ascii="Times New Roman" w:eastAsia="Times New Roman" w:hAnsi="Times New Roman" w:cs="Times New Roman"/>
          <w:szCs w:val="28"/>
          <w:lang w:eastAsia="ru-RU"/>
        </w:rPr>
      </w:pPr>
    </w:p>
    <w:p w:rsidR="00EE0C49" w:rsidRDefault="00EE0C49" w:rsidP="00F32AFB">
      <w:pPr>
        <w:rPr>
          <w:rFonts w:ascii="Times New Roman" w:eastAsia="Times New Roman" w:hAnsi="Times New Roman" w:cs="Times New Roman"/>
          <w:szCs w:val="28"/>
          <w:lang w:eastAsia="ru-RU"/>
        </w:rPr>
      </w:pPr>
    </w:p>
    <w:p w:rsidR="00EE0C49" w:rsidRDefault="00EE0C49" w:rsidP="00F32AFB">
      <w:pPr>
        <w:rPr>
          <w:rFonts w:ascii="Times New Roman" w:eastAsia="Times New Roman" w:hAnsi="Times New Roman" w:cs="Times New Roman"/>
          <w:szCs w:val="28"/>
          <w:lang w:eastAsia="ru-RU"/>
        </w:rPr>
      </w:pPr>
    </w:p>
    <w:p w:rsidR="00EE0C49" w:rsidRDefault="00EE0C49" w:rsidP="00F32AFB">
      <w:pPr>
        <w:rPr>
          <w:rFonts w:ascii="Times New Roman" w:eastAsia="Times New Roman" w:hAnsi="Times New Roman" w:cs="Times New Roman"/>
          <w:szCs w:val="28"/>
          <w:lang w:eastAsia="ru-RU"/>
        </w:rPr>
      </w:pPr>
    </w:p>
    <w:p w:rsidR="00EE0C49" w:rsidRDefault="00EE0C49" w:rsidP="00F32AFB">
      <w:pPr>
        <w:rPr>
          <w:rFonts w:ascii="Times New Roman" w:eastAsia="Times New Roman" w:hAnsi="Times New Roman" w:cs="Times New Roman"/>
          <w:szCs w:val="28"/>
          <w:lang w:eastAsia="ru-RU"/>
        </w:rPr>
      </w:pPr>
    </w:p>
    <w:p w:rsidR="00EE0C49" w:rsidRPr="00F32AFB" w:rsidRDefault="00EE0C49" w:rsidP="00F32AFB">
      <w:pPr>
        <w:rPr>
          <w:rFonts w:ascii="Times New Roman" w:eastAsia="Times New Roman" w:hAnsi="Times New Roman" w:cs="Times New Roman"/>
          <w:szCs w:val="28"/>
          <w:lang w:eastAsia="ru-RU"/>
        </w:rPr>
      </w:pPr>
    </w:p>
    <w:p w:rsidR="00F32AFB" w:rsidRPr="00EE0C49" w:rsidRDefault="00F32AFB" w:rsidP="00EE0C49">
      <w:pPr>
        <w:jc w:val="center"/>
        <w:rPr>
          <w:rFonts w:ascii="Times New Roman" w:eastAsia="Times New Roman" w:hAnsi="Times New Roman" w:cs="Times New Roman"/>
          <w:szCs w:val="28"/>
          <w:lang w:eastAsia="ru-RU"/>
        </w:rPr>
      </w:pPr>
      <w:r w:rsidRPr="00F32AFB">
        <w:rPr>
          <w:rFonts w:ascii="Times New Roman" w:eastAsia="Times New Roman" w:hAnsi="Times New Roman" w:cs="Times New Roman"/>
          <w:szCs w:val="28"/>
          <w:lang w:eastAsia="ru-RU"/>
        </w:rPr>
        <w:t>2023г</w:t>
      </w:r>
    </w:p>
    <w:p w:rsidR="00F32AFB" w:rsidRPr="00F32AFB" w:rsidRDefault="00F32AFB" w:rsidP="00F32AFB">
      <w:pPr>
        <w:shd w:val="clear" w:color="auto" w:fill="FFFFFF"/>
        <w:spacing w:after="0" w:line="240" w:lineRule="auto"/>
        <w:rPr>
          <w:rFonts w:ascii="Calibri" w:eastAsia="Times New Roman" w:hAnsi="Calibri" w:cs="Times New Roman"/>
          <w:color w:val="000000"/>
          <w:sz w:val="22"/>
          <w:lang w:eastAsia="ru-RU"/>
        </w:rPr>
      </w:pPr>
      <w:r>
        <w:rPr>
          <w:rFonts w:ascii="Times New Roman" w:eastAsia="Times New Roman" w:hAnsi="Times New Roman" w:cs="Times New Roman"/>
          <w:b/>
          <w:bCs/>
          <w:color w:val="000000"/>
          <w:lang w:eastAsia="ru-RU"/>
        </w:rPr>
        <w:lastRenderedPageBreak/>
        <w:t xml:space="preserve">     </w:t>
      </w:r>
      <w:r w:rsidRPr="00F32AFB">
        <w:rPr>
          <w:rFonts w:ascii="Times New Roman" w:eastAsia="Times New Roman" w:hAnsi="Times New Roman" w:cs="Times New Roman"/>
          <w:b/>
          <w:bCs/>
          <w:color w:val="000000"/>
          <w:lang w:eastAsia="ru-RU"/>
        </w:rPr>
        <w:t>Назначение:</w:t>
      </w:r>
      <w:r w:rsidRPr="00F32AFB">
        <w:rPr>
          <w:rFonts w:ascii="Times New Roman" w:eastAsia="Times New Roman" w:hAnsi="Times New Roman" w:cs="Times New Roman"/>
          <w:color w:val="000000"/>
          <w:lang w:eastAsia="ru-RU"/>
        </w:rPr>
        <w:t xml:space="preserve"> Мастер-класс Корзинка  к празднику из </w:t>
      </w:r>
      <w:proofErr w:type="spellStart"/>
      <w:r w:rsidRPr="00F32AFB">
        <w:rPr>
          <w:rFonts w:ascii="Times New Roman" w:eastAsia="Times New Roman" w:hAnsi="Times New Roman" w:cs="Times New Roman"/>
          <w:color w:val="000000"/>
          <w:lang w:eastAsia="ru-RU"/>
        </w:rPr>
        <w:t>фоамирана</w:t>
      </w:r>
      <w:proofErr w:type="spellEnd"/>
      <w:r w:rsidRPr="00F32AFB">
        <w:rPr>
          <w:rFonts w:ascii="Times New Roman" w:eastAsia="Times New Roman" w:hAnsi="Times New Roman" w:cs="Times New Roman"/>
          <w:color w:val="000000"/>
          <w:lang w:eastAsia="ru-RU"/>
        </w:rPr>
        <w:t xml:space="preserve">  может быть использована, как украшение праздничного стола  к празднику, в качестве подарка.</w:t>
      </w:r>
    </w:p>
    <w:p w:rsidR="00F32AFB" w:rsidRPr="00F32AFB" w:rsidRDefault="00F32AFB" w:rsidP="00F32AFB">
      <w:pPr>
        <w:shd w:val="clear" w:color="auto" w:fill="FFFFFF"/>
        <w:spacing w:after="0" w:line="240" w:lineRule="auto"/>
        <w:rPr>
          <w:rFonts w:ascii="Calibri" w:eastAsia="Times New Roman" w:hAnsi="Calibri" w:cs="Times New Roman"/>
          <w:color w:val="000000"/>
          <w:sz w:val="22"/>
          <w:lang w:eastAsia="ru-RU"/>
        </w:rPr>
      </w:pPr>
      <w:r>
        <w:rPr>
          <w:rFonts w:ascii="Times New Roman" w:eastAsia="Times New Roman" w:hAnsi="Times New Roman" w:cs="Times New Roman"/>
          <w:b/>
          <w:bCs/>
          <w:color w:val="000000"/>
          <w:lang w:eastAsia="ru-RU"/>
        </w:rPr>
        <w:t xml:space="preserve">     </w:t>
      </w:r>
      <w:r w:rsidRPr="00F32AFB">
        <w:rPr>
          <w:rFonts w:ascii="Times New Roman" w:eastAsia="Times New Roman" w:hAnsi="Times New Roman" w:cs="Times New Roman"/>
          <w:b/>
          <w:bCs/>
          <w:color w:val="000000"/>
          <w:lang w:eastAsia="ru-RU"/>
        </w:rPr>
        <w:t>Цель: </w:t>
      </w:r>
      <w:r w:rsidRPr="00F32AFB">
        <w:rPr>
          <w:rFonts w:ascii="Times New Roman" w:eastAsia="Times New Roman" w:hAnsi="Times New Roman" w:cs="Times New Roman"/>
          <w:color w:val="000000"/>
          <w:lang w:eastAsia="ru-RU"/>
        </w:rPr>
        <w:t xml:space="preserve">Научить изготавливать декоративную корзинку  из </w:t>
      </w:r>
      <w:proofErr w:type="spellStart"/>
      <w:r w:rsidRPr="00F32AFB">
        <w:rPr>
          <w:rFonts w:ascii="Times New Roman" w:eastAsia="Times New Roman" w:hAnsi="Times New Roman" w:cs="Times New Roman"/>
          <w:color w:val="000000"/>
          <w:lang w:eastAsia="ru-RU"/>
        </w:rPr>
        <w:t>фоамирана</w:t>
      </w:r>
      <w:proofErr w:type="spellEnd"/>
      <w:r w:rsidRPr="00F32AFB">
        <w:rPr>
          <w:rFonts w:ascii="Times New Roman" w:eastAsia="Times New Roman" w:hAnsi="Times New Roman" w:cs="Times New Roman"/>
          <w:color w:val="000000"/>
          <w:lang w:eastAsia="ru-RU"/>
        </w:rPr>
        <w:t>.</w:t>
      </w:r>
    </w:p>
    <w:p w:rsidR="00F32AFB" w:rsidRPr="00F32AFB" w:rsidRDefault="00F32AFB" w:rsidP="00F32AFB">
      <w:pPr>
        <w:shd w:val="clear" w:color="auto" w:fill="FFFFFF"/>
        <w:spacing w:after="0" w:line="240" w:lineRule="auto"/>
        <w:rPr>
          <w:rFonts w:ascii="Calibri" w:eastAsia="Times New Roman" w:hAnsi="Calibri" w:cs="Times New Roman"/>
          <w:color w:val="000000"/>
          <w:sz w:val="22"/>
          <w:lang w:eastAsia="ru-RU"/>
        </w:rPr>
      </w:pPr>
      <w:r>
        <w:rPr>
          <w:rFonts w:ascii="Times New Roman" w:eastAsia="Times New Roman" w:hAnsi="Times New Roman" w:cs="Times New Roman"/>
          <w:b/>
          <w:bCs/>
          <w:color w:val="000000"/>
          <w:lang w:eastAsia="ru-RU"/>
        </w:rPr>
        <w:t xml:space="preserve">     </w:t>
      </w:r>
      <w:r w:rsidRPr="00F32AFB">
        <w:rPr>
          <w:rFonts w:ascii="Times New Roman" w:eastAsia="Times New Roman" w:hAnsi="Times New Roman" w:cs="Times New Roman"/>
          <w:b/>
          <w:bCs/>
          <w:color w:val="000000"/>
          <w:lang w:eastAsia="ru-RU"/>
        </w:rPr>
        <w:t>Задачи:</w:t>
      </w:r>
    </w:p>
    <w:p w:rsidR="00F32AFB" w:rsidRPr="00F32AFB" w:rsidRDefault="00F32AFB" w:rsidP="00F32AFB">
      <w:pPr>
        <w:shd w:val="clear" w:color="auto" w:fill="FFFFFF"/>
        <w:spacing w:after="0" w:line="240" w:lineRule="auto"/>
        <w:rPr>
          <w:rFonts w:ascii="Calibri" w:eastAsia="Times New Roman" w:hAnsi="Calibri" w:cs="Times New Roman"/>
          <w:color w:val="000000"/>
          <w:sz w:val="22"/>
          <w:lang w:eastAsia="ru-RU"/>
        </w:rPr>
      </w:pPr>
      <w:r w:rsidRPr="00F32AFB">
        <w:rPr>
          <w:rFonts w:ascii="Times New Roman" w:eastAsia="Times New Roman" w:hAnsi="Times New Roman" w:cs="Times New Roman"/>
          <w:b/>
          <w:bCs/>
          <w:color w:val="000000"/>
          <w:lang w:eastAsia="ru-RU"/>
        </w:rPr>
        <w:t>- </w:t>
      </w:r>
      <w:r w:rsidRPr="00F32AFB">
        <w:rPr>
          <w:rFonts w:ascii="Times New Roman" w:eastAsia="Times New Roman" w:hAnsi="Times New Roman" w:cs="Times New Roman"/>
          <w:color w:val="000000"/>
          <w:lang w:eastAsia="ru-RU"/>
        </w:rPr>
        <w:t xml:space="preserve"> детально наглядно показать процесс изготовления декоративной корзинки  из </w:t>
      </w:r>
      <w:proofErr w:type="spellStart"/>
      <w:r w:rsidRPr="00F32AFB">
        <w:rPr>
          <w:rFonts w:ascii="Times New Roman" w:eastAsia="Times New Roman" w:hAnsi="Times New Roman" w:cs="Times New Roman"/>
          <w:color w:val="000000"/>
          <w:lang w:eastAsia="ru-RU"/>
        </w:rPr>
        <w:t>фоамирана</w:t>
      </w:r>
      <w:proofErr w:type="spellEnd"/>
      <w:r w:rsidRPr="00F32AFB">
        <w:rPr>
          <w:rFonts w:ascii="Times New Roman" w:eastAsia="Times New Roman" w:hAnsi="Times New Roman" w:cs="Times New Roman"/>
          <w:color w:val="000000"/>
          <w:lang w:eastAsia="ru-RU"/>
        </w:rPr>
        <w:t>.</w:t>
      </w:r>
    </w:p>
    <w:p w:rsidR="00F32AFB" w:rsidRPr="00F32AFB" w:rsidRDefault="00F32AFB" w:rsidP="00F32AFB">
      <w:pPr>
        <w:shd w:val="clear" w:color="auto" w:fill="FFFFFF"/>
        <w:spacing w:after="0" w:line="240" w:lineRule="auto"/>
        <w:rPr>
          <w:rFonts w:ascii="Calibri" w:eastAsia="Times New Roman" w:hAnsi="Calibri" w:cs="Times New Roman"/>
          <w:color w:val="000000"/>
          <w:sz w:val="22"/>
          <w:lang w:eastAsia="ru-RU"/>
        </w:rPr>
      </w:pPr>
      <w:r w:rsidRPr="00F32AFB">
        <w:rPr>
          <w:rFonts w:ascii="Times New Roman" w:eastAsia="Times New Roman" w:hAnsi="Times New Roman" w:cs="Times New Roman"/>
          <w:color w:val="000000"/>
          <w:lang w:eastAsia="ru-RU"/>
        </w:rPr>
        <w:t>- инструкция поэтапного выполнения работы  путем прямого и комментированного показа; последовательность действий, методов, приемов и форм педагогической деятельности;</w:t>
      </w:r>
    </w:p>
    <w:p w:rsidR="00F32AFB" w:rsidRPr="00F32AFB" w:rsidRDefault="00F32AFB" w:rsidP="00F32AFB">
      <w:pPr>
        <w:shd w:val="clear" w:color="auto" w:fill="FFFFFF"/>
        <w:spacing w:after="0" w:line="240" w:lineRule="auto"/>
        <w:rPr>
          <w:rFonts w:ascii="Calibri" w:eastAsia="Times New Roman" w:hAnsi="Calibri" w:cs="Times New Roman"/>
          <w:color w:val="000000"/>
          <w:sz w:val="22"/>
          <w:lang w:eastAsia="ru-RU"/>
        </w:rPr>
      </w:pPr>
      <w:r w:rsidRPr="00F32AFB">
        <w:rPr>
          <w:rFonts w:ascii="Times New Roman" w:eastAsia="Times New Roman" w:hAnsi="Times New Roman" w:cs="Times New Roman"/>
          <w:color w:val="000000"/>
          <w:lang w:eastAsia="ru-RU"/>
        </w:rPr>
        <w:t>- оказать помощь участникам мастер-класса в решении задач саморазвития и самосовершенствования.</w:t>
      </w:r>
    </w:p>
    <w:p w:rsidR="00F32AFB" w:rsidRPr="00F32AFB" w:rsidRDefault="00F32AFB" w:rsidP="00F32AFB">
      <w:pPr>
        <w:shd w:val="clear" w:color="auto" w:fill="FFFFFF"/>
        <w:spacing w:after="0" w:line="240" w:lineRule="auto"/>
        <w:rPr>
          <w:rFonts w:ascii="Calibri" w:eastAsia="Times New Roman" w:hAnsi="Calibri" w:cs="Times New Roman"/>
          <w:color w:val="000000"/>
          <w:sz w:val="22"/>
          <w:lang w:eastAsia="ru-RU"/>
        </w:rPr>
      </w:pPr>
      <w:r>
        <w:rPr>
          <w:rFonts w:ascii="Times New Roman" w:eastAsia="Times New Roman" w:hAnsi="Times New Roman" w:cs="Times New Roman"/>
          <w:b/>
          <w:bCs/>
          <w:color w:val="000000"/>
          <w:lang w:eastAsia="ru-RU"/>
        </w:rPr>
        <w:t xml:space="preserve">      </w:t>
      </w:r>
      <w:r w:rsidRPr="00F32AFB">
        <w:rPr>
          <w:rFonts w:ascii="Times New Roman" w:eastAsia="Times New Roman" w:hAnsi="Times New Roman" w:cs="Times New Roman"/>
          <w:b/>
          <w:bCs/>
          <w:color w:val="000000"/>
          <w:lang w:eastAsia="ru-RU"/>
        </w:rPr>
        <w:t>Предполагаемые результаты для участников мастер-класса:</w:t>
      </w:r>
    </w:p>
    <w:p w:rsidR="00F32AFB" w:rsidRPr="00F32AFB" w:rsidRDefault="00F32AFB" w:rsidP="00F32AFB">
      <w:pPr>
        <w:shd w:val="clear" w:color="auto" w:fill="FFFFFF"/>
        <w:spacing w:after="0" w:line="240" w:lineRule="auto"/>
        <w:rPr>
          <w:rFonts w:ascii="Calibri" w:eastAsia="Times New Roman" w:hAnsi="Calibri" w:cs="Times New Roman"/>
          <w:color w:val="000000"/>
          <w:sz w:val="22"/>
          <w:lang w:eastAsia="ru-RU"/>
        </w:rPr>
      </w:pPr>
      <w:r w:rsidRPr="00F32AFB">
        <w:rPr>
          <w:rFonts w:ascii="Times New Roman" w:eastAsia="Times New Roman" w:hAnsi="Times New Roman" w:cs="Times New Roman"/>
          <w:color w:val="000000"/>
          <w:lang w:eastAsia="ru-RU"/>
        </w:rPr>
        <w:t xml:space="preserve">- познакомятся с методами и приемами изготовления декоративной  корзинки из  </w:t>
      </w:r>
      <w:proofErr w:type="spellStart"/>
      <w:r w:rsidRPr="00F32AFB">
        <w:rPr>
          <w:rFonts w:ascii="Times New Roman" w:eastAsia="Times New Roman" w:hAnsi="Times New Roman" w:cs="Times New Roman"/>
          <w:color w:val="000000"/>
          <w:lang w:eastAsia="ru-RU"/>
        </w:rPr>
        <w:t>фоамирана</w:t>
      </w:r>
      <w:proofErr w:type="spellEnd"/>
      <w:r>
        <w:rPr>
          <w:rFonts w:ascii="Times New Roman" w:eastAsia="Times New Roman" w:hAnsi="Times New Roman" w:cs="Times New Roman"/>
          <w:color w:val="000000"/>
          <w:lang w:eastAsia="ru-RU"/>
        </w:rPr>
        <w:t xml:space="preserve">. </w:t>
      </w:r>
    </w:p>
    <w:p w:rsidR="00F32AFB" w:rsidRPr="00F32AFB" w:rsidRDefault="00F32AFB" w:rsidP="00F32AFB">
      <w:pPr>
        <w:shd w:val="clear" w:color="auto" w:fill="FFFFFF"/>
        <w:spacing w:after="0" w:line="240" w:lineRule="auto"/>
        <w:rPr>
          <w:rFonts w:ascii="Calibri" w:eastAsia="Times New Roman" w:hAnsi="Calibri" w:cs="Times New Roman"/>
          <w:color w:val="000000"/>
          <w:sz w:val="22"/>
          <w:lang w:eastAsia="ru-RU"/>
        </w:rPr>
      </w:pPr>
      <w:proofErr w:type="spellStart"/>
      <w:r w:rsidRPr="00F32AFB">
        <w:rPr>
          <w:rFonts w:ascii="Times New Roman" w:eastAsia="Times New Roman" w:hAnsi="Times New Roman" w:cs="Times New Roman"/>
          <w:b/>
          <w:bCs/>
          <w:color w:val="000000"/>
          <w:lang w:eastAsia="ru-RU"/>
        </w:rPr>
        <w:t>Фоамиран</w:t>
      </w:r>
      <w:proofErr w:type="spellEnd"/>
      <w:r w:rsidRPr="00F32AFB">
        <w:rPr>
          <w:rFonts w:ascii="Times New Roman" w:eastAsia="Times New Roman" w:hAnsi="Times New Roman" w:cs="Times New Roman"/>
          <w:color w:val="000000"/>
          <w:lang w:eastAsia="ru-RU"/>
        </w:rPr>
        <w:t xml:space="preserve"> - это искусственный материал с эластичной, нежной структурой. Он широко используется в сфере рукоделия для изготовления различных творческих поделок. Другие названия материала – «резиновая бумага», «искусственная замша». Он эластичный, подобный замше. На самом деле </w:t>
      </w:r>
      <w:proofErr w:type="spellStart"/>
      <w:r w:rsidRPr="00F32AFB">
        <w:rPr>
          <w:rFonts w:ascii="Times New Roman" w:eastAsia="Times New Roman" w:hAnsi="Times New Roman" w:cs="Times New Roman"/>
          <w:color w:val="000000"/>
          <w:lang w:eastAsia="ru-RU"/>
        </w:rPr>
        <w:t>фоамиран</w:t>
      </w:r>
      <w:proofErr w:type="spellEnd"/>
      <w:r w:rsidRPr="00F32AFB">
        <w:rPr>
          <w:rFonts w:ascii="Times New Roman" w:eastAsia="Times New Roman" w:hAnsi="Times New Roman" w:cs="Times New Roman"/>
          <w:color w:val="000000"/>
          <w:lang w:eastAsia="ru-RU"/>
        </w:rPr>
        <w:t xml:space="preserve"> - вспененная резина, которая при нагревании изменяет форму. В некоторых случаях для этого достаточно тепла человеческих рук. Благодаря этой особенности можно создавать объемные фигуры разного размера.</w:t>
      </w:r>
    </w:p>
    <w:p w:rsidR="00F32AFB" w:rsidRPr="00F32AFB" w:rsidRDefault="00F32AFB" w:rsidP="00F32AFB">
      <w:pPr>
        <w:shd w:val="clear" w:color="auto" w:fill="FFFFFF"/>
        <w:spacing w:after="0" w:line="240" w:lineRule="auto"/>
        <w:rPr>
          <w:rFonts w:ascii="Calibri" w:eastAsia="Times New Roman" w:hAnsi="Calibri" w:cs="Times New Roman"/>
          <w:color w:val="000000"/>
          <w:sz w:val="22"/>
          <w:lang w:eastAsia="ru-RU"/>
        </w:rPr>
      </w:pPr>
      <w:r w:rsidRPr="00F32AFB">
        <w:rPr>
          <w:rFonts w:ascii="Times New Roman" w:eastAsia="Times New Roman" w:hAnsi="Times New Roman" w:cs="Times New Roman"/>
          <w:color w:val="000000"/>
          <w:lang w:eastAsia="ru-RU"/>
        </w:rPr>
        <w:t>   Он абсолютно безопасен для детей. От новых листов может исходить едва уловимый запах. Он быстро исчезает после проветривания. Не задерживает влагу. Любое изделие из этого материала можно мыть водой. Оно не поменяет форму, не намокнет, не порвется.</w:t>
      </w:r>
    </w:p>
    <w:p w:rsidR="00F32AFB" w:rsidRPr="00F32AFB" w:rsidRDefault="00F32AFB" w:rsidP="00F32AFB">
      <w:pPr>
        <w:shd w:val="clear" w:color="auto" w:fill="FFFFFF"/>
        <w:spacing w:after="0" w:line="240" w:lineRule="auto"/>
        <w:rPr>
          <w:rFonts w:ascii="Calibri" w:eastAsia="Times New Roman" w:hAnsi="Calibri" w:cs="Times New Roman"/>
          <w:color w:val="000000"/>
          <w:sz w:val="22"/>
          <w:lang w:eastAsia="ru-RU"/>
        </w:rPr>
      </w:pPr>
      <w:r w:rsidRPr="00F32AFB">
        <w:rPr>
          <w:rFonts w:ascii="Times New Roman" w:eastAsia="Times New Roman" w:hAnsi="Times New Roman" w:cs="Times New Roman"/>
          <w:color w:val="000000"/>
          <w:lang w:eastAsia="ru-RU"/>
        </w:rPr>
        <w:t xml:space="preserve">Современный мир рукоделия разнообразен. Изделия из </w:t>
      </w:r>
      <w:proofErr w:type="spellStart"/>
      <w:r w:rsidRPr="00F32AFB">
        <w:rPr>
          <w:rFonts w:ascii="Times New Roman" w:eastAsia="Times New Roman" w:hAnsi="Times New Roman" w:cs="Times New Roman"/>
          <w:color w:val="000000"/>
          <w:lang w:eastAsia="ru-RU"/>
        </w:rPr>
        <w:t>фоамирана</w:t>
      </w:r>
      <w:proofErr w:type="spellEnd"/>
      <w:r w:rsidRPr="00F32AFB">
        <w:rPr>
          <w:rFonts w:ascii="Times New Roman" w:eastAsia="Times New Roman" w:hAnsi="Times New Roman" w:cs="Times New Roman"/>
          <w:color w:val="000000"/>
          <w:lang w:eastAsia="ru-RU"/>
        </w:rPr>
        <w:t xml:space="preserve"> становятся все более популярными среди творческих людей. Простота использования, прочность материала, яркая палитра оттенков делают реальными самые смелые задумки.</w:t>
      </w:r>
    </w:p>
    <w:p w:rsidR="00F32AFB" w:rsidRPr="00F32AFB" w:rsidRDefault="00F32AFB" w:rsidP="00F32AFB">
      <w:pPr>
        <w:shd w:val="clear" w:color="auto" w:fill="FFFFFF"/>
        <w:spacing w:after="0" w:line="240" w:lineRule="auto"/>
        <w:rPr>
          <w:rFonts w:ascii="Calibri" w:eastAsia="Times New Roman" w:hAnsi="Calibri" w:cs="Times New Roman"/>
          <w:color w:val="000000"/>
          <w:sz w:val="22"/>
          <w:lang w:eastAsia="ru-RU"/>
        </w:rPr>
      </w:pPr>
      <w:r>
        <w:rPr>
          <w:rFonts w:ascii="Times New Roman" w:eastAsia="Times New Roman" w:hAnsi="Times New Roman" w:cs="Times New Roman"/>
          <w:b/>
          <w:bCs/>
          <w:color w:val="000000"/>
          <w:lang w:eastAsia="ru-RU"/>
        </w:rPr>
        <w:t xml:space="preserve">    </w:t>
      </w:r>
      <w:r w:rsidRPr="00F32AFB">
        <w:rPr>
          <w:rFonts w:ascii="Times New Roman" w:eastAsia="Times New Roman" w:hAnsi="Times New Roman" w:cs="Times New Roman"/>
          <w:b/>
          <w:bCs/>
          <w:color w:val="000000"/>
          <w:lang w:eastAsia="ru-RU"/>
        </w:rPr>
        <w:t>Полезные советы</w:t>
      </w:r>
      <w:r w:rsidRPr="00F32AFB">
        <w:rPr>
          <w:rFonts w:ascii="Times New Roman" w:eastAsia="Times New Roman" w:hAnsi="Times New Roman" w:cs="Times New Roman"/>
          <w:color w:val="000000"/>
          <w:lang w:eastAsia="ru-RU"/>
        </w:rPr>
        <w:t xml:space="preserve">  - </w:t>
      </w:r>
      <w:proofErr w:type="spellStart"/>
      <w:r w:rsidRPr="00F32AFB">
        <w:rPr>
          <w:rFonts w:ascii="Times New Roman" w:eastAsia="Times New Roman" w:hAnsi="Times New Roman" w:cs="Times New Roman"/>
          <w:color w:val="000000"/>
          <w:lang w:eastAsia="ru-RU"/>
        </w:rPr>
        <w:t>Фоамиран</w:t>
      </w:r>
      <w:proofErr w:type="spellEnd"/>
      <w:r w:rsidRPr="00F32AFB">
        <w:rPr>
          <w:rFonts w:ascii="Times New Roman" w:eastAsia="Times New Roman" w:hAnsi="Times New Roman" w:cs="Times New Roman"/>
          <w:color w:val="000000"/>
          <w:lang w:eastAsia="ru-RU"/>
        </w:rPr>
        <w:t xml:space="preserve"> применяется во многих сферах. Рукодельницы каждый раз пытаются расширить спектр его возможностей, проводя дополнительные манипуляции с разноцветными листами. Во время работы с данным материалом необходимо соблюдать ряд несложных правил – они помогут создать качественное изделие</w:t>
      </w:r>
    </w:p>
    <w:p w:rsidR="00F32AFB" w:rsidRPr="00F32AFB" w:rsidRDefault="00F32AFB" w:rsidP="00F32AFB">
      <w:pPr>
        <w:shd w:val="clear" w:color="auto" w:fill="FFFFFF"/>
        <w:spacing w:after="0" w:line="240" w:lineRule="auto"/>
        <w:rPr>
          <w:rFonts w:ascii="Calibri" w:eastAsia="Times New Roman" w:hAnsi="Calibri" w:cs="Times New Roman"/>
          <w:color w:val="000000"/>
          <w:sz w:val="22"/>
          <w:lang w:eastAsia="ru-RU"/>
        </w:rPr>
      </w:pPr>
      <w:r>
        <w:rPr>
          <w:rFonts w:ascii="Times New Roman" w:eastAsia="Times New Roman" w:hAnsi="Times New Roman" w:cs="Times New Roman"/>
          <w:b/>
          <w:bCs/>
          <w:color w:val="222222"/>
          <w:lang w:eastAsia="ru-RU"/>
        </w:rPr>
        <w:t xml:space="preserve">    </w:t>
      </w:r>
      <w:r w:rsidRPr="00F32AFB">
        <w:rPr>
          <w:rFonts w:ascii="Times New Roman" w:eastAsia="Times New Roman" w:hAnsi="Times New Roman" w:cs="Times New Roman"/>
          <w:b/>
          <w:bCs/>
          <w:color w:val="222222"/>
          <w:lang w:eastAsia="ru-RU"/>
        </w:rPr>
        <w:t>Применение:</w:t>
      </w:r>
    </w:p>
    <w:p w:rsidR="00F32AFB" w:rsidRPr="00F32AFB" w:rsidRDefault="00F32AFB" w:rsidP="00F32AFB">
      <w:pPr>
        <w:shd w:val="clear" w:color="auto" w:fill="FFFFFF"/>
        <w:spacing w:after="0" w:line="240" w:lineRule="auto"/>
        <w:rPr>
          <w:rFonts w:ascii="Calibri" w:eastAsia="Times New Roman" w:hAnsi="Calibri" w:cs="Times New Roman"/>
          <w:color w:val="000000"/>
          <w:sz w:val="22"/>
          <w:lang w:eastAsia="ru-RU"/>
        </w:rPr>
      </w:pPr>
      <w:proofErr w:type="spellStart"/>
      <w:r w:rsidRPr="00F32AFB">
        <w:rPr>
          <w:rFonts w:ascii="Times New Roman" w:eastAsia="Times New Roman" w:hAnsi="Times New Roman" w:cs="Times New Roman"/>
          <w:color w:val="222222"/>
          <w:lang w:eastAsia="ru-RU"/>
        </w:rPr>
        <w:t>Фоамиран</w:t>
      </w:r>
      <w:proofErr w:type="spellEnd"/>
      <w:r w:rsidRPr="00F32AFB">
        <w:rPr>
          <w:rFonts w:ascii="Times New Roman" w:eastAsia="Times New Roman" w:hAnsi="Times New Roman" w:cs="Times New Roman"/>
          <w:color w:val="222222"/>
          <w:lang w:eastAsia="ru-RU"/>
        </w:rPr>
        <w:t xml:space="preserve"> — довольно современный материал, используемый в рукоделии. Часто применяется для создания флористического декора, бижутерии и украшений, свадебных композиций, элементов подарочных упаковок и поздравительных открыток. Из него делают кукол, реалистичных птиц и животных. Создают объёмные картины, имитируя работы, выполненные из кожи, дерева, металла. </w:t>
      </w:r>
      <w:proofErr w:type="spellStart"/>
      <w:r w:rsidRPr="00F32AFB">
        <w:rPr>
          <w:rFonts w:ascii="Times New Roman" w:eastAsia="Times New Roman" w:hAnsi="Times New Roman" w:cs="Times New Roman"/>
          <w:color w:val="222222"/>
          <w:lang w:eastAsia="ru-RU"/>
        </w:rPr>
        <w:t>Фоамиран</w:t>
      </w:r>
      <w:proofErr w:type="spellEnd"/>
      <w:r w:rsidRPr="00F32AFB">
        <w:rPr>
          <w:rFonts w:ascii="Times New Roman" w:eastAsia="Times New Roman" w:hAnsi="Times New Roman" w:cs="Times New Roman"/>
          <w:color w:val="222222"/>
          <w:lang w:eastAsia="ru-RU"/>
        </w:rPr>
        <w:t xml:space="preserve"> нашел своё применение и в </w:t>
      </w:r>
      <w:proofErr w:type="spellStart"/>
      <w:r w:rsidRPr="00F32AFB">
        <w:rPr>
          <w:rFonts w:ascii="Times New Roman" w:eastAsia="Times New Roman" w:hAnsi="Times New Roman" w:cs="Times New Roman"/>
          <w:color w:val="000000" w:themeColor="text1"/>
          <w:lang w:eastAsia="ru-RU"/>
        </w:rPr>
        <w:fldChar w:fldCharType="begin"/>
      </w:r>
      <w:r w:rsidRPr="00F32AFB">
        <w:rPr>
          <w:rFonts w:ascii="Times New Roman" w:eastAsia="Times New Roman" w:hAnsi="Times New Roman" w:cs="Times New Roman"/>
          <w:color w:val="000000" w:themeColor="text1"/>
          <w:lang w:eastAsia="ru-RU"/>
        </w:rPr>
        <w:instrText xml:space="preserve"> HYPERLINK "https://www.google.com/url?q=https://ru.wikipedia.org/wiki/%25D0%25A1%25D0%25BA%25D1%2580%25D0%25B0%25D0%25BF%25D0%25B1%25D1%2583%25D0%25BA%25D0%25B8%25D0%25BD%25D0%25B3&amp;sa=D&amp;ust=1609185606969000&amp;usg=AOvVaw08KCcu-9PisKhoy2jG_s_F" </w:instrText>
      </w:r>
      <w:r w:rsidRPr="00F32AFB">
        <w:rPr>
          <w:rFonts w:ascii="Times New Roman" w:eastAsia="Times New Roman" w:hAnsi="Times New Roman" w:cs="Times New Roman"/>
          <w:color w:val="000000" w:themeColor="text1"/>
          <w:lang w:eastAsia="ru-RU"/>
        </w:rPr>
        <w:fldChar w:fldCharType="separate"/>
      </w:r>
      <w:r w:rsidRPr="00F32AFB">
        <w:rPr>
          <w:rFonts w:ascii="Times New Roman" w:eastAsia="Times New Roman" w:hAnsi="Times New Roman" w:cs="Times New Roman"/>
          <w:color w:val="000000" w:themeColor="text1"/>
          <w:u w:val="single"/>
          <w:lang w:eastAsia="ru-RU"/>
        </w:rPr>
        <w:t>скрапбукинге</w:t>
      </w:r>
      <w:proofErr w:type="spellEnd"/>
      <w:r w:rsidRPr="00F32AFB">
        <w:rPr>
          <w:rFonts w:ascii="Times New Roman" w:eastAsia="Times New Roman" w:hAnsi="Times New Roman" w:cs="Times New Roman"/>
          <w:color w:val="000000" w:themeColor="text1"/>
          <w:lang w:eastAsia="ru-RU"/>
        </w:rPr>
        <w:fldChar w:fldCharType="end"/>
      </w:r>
      <w:r w:rsidRPr="00F32AFB">
        <w:rPr>
          <w:rFonts w:ascii="Times New Roman" w:eastAsia="Times New Roman" w:hAnsi="Times New Roman" w:cs="Times New Roman"/>
          <w:color w:val="000000" w:themeColor="text1"/>
          <w:lang w:eastAsia="ru-RU"/>
        </w:rPr>
        <w:t>.</w:t>
      </w:r>
    </w:p>
    <w:p w:rsidR="00F32AFB" w:rsidRPr="00F32AFB" w:rsidRDefault="00F32AFB" w:rsidP="00F32AFB">
      <w:pPr>
        <w:shd w:val="clear" w:color="auto" w:fill="FFFFFF"/>
        <w:spacing w:after="0" w:line="240" w:lineRule="auto"/>
        <w:rPr>
          <w:rFonts w:ascii="Calibri" w:eastAsia="Times New Roman" w:hAnsi="Calibri" w:cs="Times New Roman"/>
          <w:color w:val="000000"/>
          <w:sz w:val="22"/>
          <w:lang w:eastAsia="ru-RU"/>
        </w:rPr>
      </w:pPr>
      <w:r w:rsidRPr="00F32AFB">
        <w:rPr>
          <w:rFonts w:ascii="Times New Roman" w:eastAsia="Times New Roman" w:hAnsi="Times New Roman" w:cs="Times New Roman"/>
          <w:color w:val="222222"/>
          <w:lang w:eastAsia="ru-RU"/>
        </w:rPr>
        <w:t>Также материал подходит для детского творчества: изготовление аппликаций, поделок, предметов интерьера.</w:t>
      </w:r>
    </w:p>
    <w:p w:rsidR="00F32AFB" w:rsidRPr="00F32AFB" w:rsidRDefault="00F32AFB" w:rsidP="00F32AFB">
      <w:pPr>
        <w:shd w:val="clear" w:color="auto" w:fill="FFFFFF"/>
        <w:spacing w:after="0" w:line="240" w:lineRule="auto"/>
        <w:rPr>
          <w:rFonts w:ascii="Times New Roman" w:eastAsia="Times New Roman" w:hAnsi="Times New Roman" w:cs="Times New Roman"/>
          <w:color w:val="000000" w:themeColor="text1"/>
          <w:lang w:eastAsia="ru-RU"/>
        </w:rPr>
      </w:pPr>
      <w:r>
        <w:rPr>
          <w:rFonts w:ascii="Times New Roman" w:eastAsia="Times New Roman" w:hAnsi="Times New Roman" w:cs="Times New Roman"/>
          <w:b/>
          <w:bCs/>
          <w:color w:val="222222"/>
          <w:lang w:eastAsia="ru-RU"/>
        </w:rPr>
        <w:lastRenderedPageBreak/>
        <w:t xml:space="preserve">     </w:t>
      </w:r>
      <w:proofErr w:type="spellStart"/>
      <w:proofErr w:type="gramStart"/>
      <w:r w:rsidRPr="00F32AFB">
        <w:rPr>
          <w:rFonts w:ascii="Times New Roman" w:eastAsia="Times New Roman" w:hAnsi="Times New Roman" w:cs="Times New Roman"/>
          <w:b/>
          <w:bCs/>
          <w:color w:val="222222"/>
          <w:lang w:eastAsia="ru-RU"/>
        </w:rPr>
        <w:t>Корзи́на</w:t>
      </w:r>
      <w:proofErr w:type="spellEnd"/>
      <w:proofErr w:type="gramEnd"/>
      <w:r w:rsidRPr="00F32AFB">
        <w:rPr>
          <w:rFonts w:ascii="Times New Roman" w:eastAsia="Times New Roman" w:hAnsi="Times New Roman" w:cs="Times New Roman"/>
          <w:color w:val="222222"/>
          <w:lang w:eastAsia="ru-RU"/>
        </w:rPr>
        <w:t>  -  это изделие, служащее вместилищем для хранения вещей, для упаковки или переноски. Корзины выполняют  из различных материалов:  Сплошные корзины иногда делаются </w:t>
      </w:r>
      <w:r w:rsidRPr="00F32AFB">
        <w:rPr>
          <w:rFonts w:ascii="Times New Roman" w:eastAsia="Times New Roman" w:hAnsi="Times New Roman" w:cs="Times New Roman"/>
          <w:color w:val="000000" w:themeColor="text1"/>
          <w:lang w:eastAsia="ru-RU"/>
        </w:rPr>
        <w:t>из </w:t>
      </w:r>
      <w:hyperlink r:id="rId5" w:history="1">
        <w:r w:rsidRPr="00F32AFB">
          <w:rPr>
            <w:rFonts w:ascii="Times New Roman" w:eastAsia="Times New Roman" w:hAnsi="Times New Roman" w:cs="Times New Roman"/>
            <w:color w:val="000000" w:themeColor="text1"/>
            <w:u w:val="single"/>
            <w:lang w:eastAsia="ru-RU"/>
          </w:rPr>
          <w:t>бумаги</w:t>
        </w:r>
      </w:hyperlink>
      <w:r w:rsidRPr="00F32AFB">
        <w:rPr>
          <w:rFonts w:ascii="Times New Roman" w:eastAsia="Times New Roman" w:hAnsi="Times New Roman" w:cs="Times New Roman"/>
          <w:color w:val="000000" w:themeColor="text1"/>
          <w:lang w:eastAsia="ru-RU"/>
        </w:rPr>
        <w:t>, </w:t>
      </w:r>
      <w:hyperlink r:id="rId6" w:history="1">
        <w:r w:rsidRPr="00F32AFB">
          <w:rPr>
            <w:rFonts w:ascii="Times New Roman" w:eastAsia="Times New Roman" w:hAnsi="Times New Roman" w:cs="Times New Roman"/>
            <w:color w:val="000000" w:themeColor="text1"/>
            <w:u w:val="single"/>
            <w:lang w:eastAsia="ru-RU"/>
          </w:rPr>
          <w:t>ткани</w:t>
        </w:r>
      </w:hyperlink>
      <w:r w:rsidRPr="00F32AFB">
        <w:rPr>
          <w:rFonts w:ascii="Times New Roman" w:eastAsia="Times New Roman" w:hAnsi="Times New Roman" w:cs="Times New Roman"/>
          <w:color w:val="000000" w:themeColor="text1"/>
          <w:lang w:eastAsia="ru-RU"/>
        </w:rPr>
        <w:t> и прочего, отличаясь от </w:t>
      </w:r>
      <w:hyperlink r:id="rId7" w:history="1">
        <w:r w:rsidRPr="00F32AFB">
          <w:rPr>
            <w:rFonts w:ascii="Times New Roman" w:eastAsia="Times New Roman" w:hAnsi="Times New Roman" w:cs="Times New Roman"/>
            <w:color w:val="000000" w:themeColor="text1"/>
            <w:u w:val="single"/>
            <w:lang w:eastAsia="ru-RU"/>
          </w:rPr>
          <w:t>коробок</w:t>
        </w:r>
      </w:hyperlink>
      <w:r w:rsidRPr="00F32AFB">
        <w:rPr>
          <w:rFonts w:ascii="Times New Roman" w:eastAsia="Times New Roman" w:hAnsi="Times New Roman" w:cs="Times New Roman"/>
          <w:color w:val="000000" w:themeColor="text1"/>
          <w:lang w:eastAsia="ru-RU"/>
        </w:rPr>
        <w:t> развалистым верхом, и бывают без </w:t>
      </w:r>
      <w:hyperlink r:id="rId8" w:history="1">
        <w:r w:rsidRPr="00F32AFB">
          <w:rPr>
            <w:rFonts w:ascii="Times New Roman" w:eastAsia="Times New Roman" w:hAnsi="Times New Roman" w:cs="Times New Roman"/>
            <w:color w:val="000000" w:themeColor="text1"/>
            <w:u w:val="single"/>
            <w:lang w:eastAsia="ru-RU"/>
          </w:rPr>
          <w:t>крышек</w:t>
        </w:r>
      </w:hyperlink>
      <w:r w:rsidRPr="00F32AFB">
        <w:rPr>
          <w:rFonts w:ascii="Times New Roman" w:eastAsia="Times New Roman" w:hAnsi="Times New Roman" w:cs="Times New Roman"/>
          <w:color w:val="000000" w:themeColor="text1"/>
          <w:lang w:eastAsia="ru-RU"/>
        </w:rPr>
        <w:t> или с плоскими крышками без </w:t>
      </w:r>
      <w:hyperlink r:id="rId9" w:history="1">
        <w:r w:rsidRPr="00F32AFB">
          <w:rPr>
            <w:rFonts w:ascii="Times New Roman" w:eastAsia="Times New Roman" w:hAnsi="Times New Roman" w:cs="Times New Roman"/>
            <w:color w:val="000000" w:themeColor="text1"/>
            <w:u w:val="single"/>
            <w:lang w:eastAsia="ru-RU"/>
          </w:rPr>
          <w:t>обечайки</w:t>
        </w:r>
      </w:hyperlink>
      <w:r w:rsidRPr="00F32AFB">
        <w:rPr>
          <w:rFonts w:ascii="Times New Roman" w:eastAsia="Times New Roman" w:hAnsi="Times New Roman" w:cs="Times New Roman"/>
          <w:color w:val="000000" w:themeColor="text1"/>
          <w:lang w:eastAsia="ru-RU"/>
        </w:rPr>
        <w:t>.</w:t>
      </w:r>
    </w:p>
    <w:p w:rsidR="00F32AFB" w:rsidRPr="00F32AFB" w:rsidRDefault="00F32AFB" w:rsidP="00F32AFB">
      <w:pPr>
        <w:shd w:val="clear" w:color="auto" w:fill="FFFFFF"/>
        <w:spacing w:after="0" w:line="240" w:lineRule="auto"/>
        <w:rPr>
          <w:rFonts w:ascii="Calibri" w:eastAsia="Times New Roman" w:hAnsi="Calibri" w:cs="Times New Roman"/>
          <w:color w:val="000000"/>
          <w:sz w:val="22"/>
          <w:lang w:eastAsia="ru-RU"/>
        </w:rPr>
      </w:pPr>
    </w:p>
    <w:p w:rsidR="00F32AFB" w:rsidRPr="00F32AFB" w:rsidRDefault="00EE0C49" w:rsidP="00F32AFB">
      <w:pPr>
        <w:shd w:val="clear" w:color="auto" w:fill="FFFFFF"/>
        <w:spacing w:after="0" w:line="240" w:lineRule="auto"/>
        <w:rPr>
          <w:rFonts w:ascii="Calibri" w:eastAsia="Times New Roman" w:hAnsi="Calibri" w:cs="Times New Roman"/>
          <w:color w:val="000000"/>
          <w:sz w:val="22"/>
          <w:lang w:eastAsia="ru-RU"/>
        </w:rPr>
      </w:pPr>
      <w:r>
        <w:rPr>
          <w:rFonts w:ascii="Times New Roman" w:eastAsia="Times New Roman" w:hAnsi="Times New Roman" w:cs="Times New Roman"/>
          <w:b/>
          <w:bCs/>
          <w:color w:val="000000"/>
          <w:lang w:eastAsia="ru-RU"/>
        </w:rPr>
        <w:t xml:space="preserve">   </w:t>
      </w:r>
      <w:r w:rsidR="00F32AFB" w:rsidRPr="00F32AFB">
        <w:rPr>
          <w:rFonts w:ascii="Times New Roman" w:eastAsia="Times New Roman" w:hAnsi="Times New Roman" w:cs="Times New Roman"/>
          <w:b/>
          <w:bCs/>
          <w:color w:val="000000"/>
          <w:lang w:eastAsia="ru-RU"/>
        </w:rPr>
        <w:t>Оборудование:</w:t>
      </w:r>
      <w:r w:rsidR="00F32AFB" w:rsidRPr="00F32AFB">
        <w:rPr>
          <w:rFonts w:ascii="Times New Roman" w:eastAsia="Times New Roman" w:hAnsi="Times New Roman" w:cs="Times New Roman"/>
          <w:color w:val="000000"/>
          <w:lang w:eastAsia="ru-RU"/>
        </w:rPr>
        <w:t>             </w:t>
      </w:r>
    </w:p>
    <w:p w:rsidR="00F32AFB" w:rsidRPr="00F32AFB" w:rsidRDefault="00F32AFB" w:rsidP="00F32AFB">
      <w:pPr>
        <w:shd w:val="clear" w:color="auto" w:fill="FFFFFF"/>
        <w:spacing w:after="0" w:line="240" w:lineRule="auto"/>
        <w:rPr>
          <w:rFonts w:ascii="Calibri" w:eastAsia="Times New Roman" w:hAnsi="Calibri" w:cs="Times New Roman"/>
          <w:color w:val="000000"/>
          <w:sz w:val="22"/>
          <w:lang w:eastAsia="ru-RU"/>
        </w:rPr>
      </w:pPr>
      <w:r w:rsidRPr="00F32AFB">
        <w:rPr>
          <w:rFonts w:ascii="Times New Roman" w:eastAsia="Times New Roman" w:hAnsi="Times New Roman" w:cs="Times New Roman"/>
          <w:color w:val="000000"/>
          <w:lang w:eastAsia="ru-RU"/>
        </w:rPr>
        <w:t xml:space="preserve">1. </w:t>
      </w:r>
      <w:proofErr w:type="spellStart"/>
      <w:r w:rsidRPr="00F32AFB">
        <w:rPr>
          <w:rFonts w:ascii="Times New Roman" w:eastAsia="Times New Roman" w:hAnsi="Times New Roman" w:cs="Times New Roman"/>
          <w:color w:val="000000"/>
          <w:lang w:eastAsia="ru-RU"/>
        </w:rPr>
        <w:t>Фоамиран</w:t>
      </w:r>
      <w:proofErr w:type="spellEnd"/>
      <w:r w:rsidRPr="00F32AFB">
        <w:rPr>
          <w:rFonts w:ascii="Times New Roman" w:eastAsia="Times New Roman" w:hAnsi="Times New Roman" w:cs="Times New Roman"/>
          <w:color w:val="000000"/>
          <w:lang w:eastAsia="ru-RU"/>
        </w:rPr>
        <w:t xml:space="preserve">   3х цветов </w:t>
      </w:r>
      <w:proofErr w:type="gramStart"/>
      <w:r w:rsidRPr="00F32AFB">
        <w:rPr>
          <w:rFonts w:ascii="Times New Roman" w:eastAsia="Times New Roman" w:hAnsi="Times New Roman" w:cs="Times New Roman"/>
          <w:color w:val="000000"/>
          <w:lang w:eastAsia="ru-RU"/>
        </w:rPr>
        <w:t xml:space="preserve">( </w:t>
      </w:r>
      <w:proofErr w:type="gramEnd"/>
      <w:r w:rsidRPr="00F32AFB">
        <w:rPr>
          <w:rFonts w:ascii="Times New Roman" w:eastAsia="Times New Roman" w:hAnsi="Times New Roman" w:cs="Times New Roman"/>
          <w:color w:val="000000"/>
          <w:lang w:eastAsia="ru-RU"/>
        </w:rPr>
        <w:t>можно простой – 2мм)</w:t>
      </w:r>
    </w:p>
    <w:p w:rsidR="00F32AFB" w:rsidRPr="00F32AFB" w:rsidRDefault="00F32AFB" w:rsidP="00F32AFB">
      <w:pPr>
        <w:shd w:val="clear" w:color="auto" w:fill="FFFFFF"/>
        <w:spacing w:after="0" w:line="240" w:lineRule="auto"/>
        <w:rPr>
          <w:rFonts w:ascii="Calibri" w:eastAsia="Times New Roman" w:hAnsi="Calibri" w:cs="Times New Roman"/>
          <w:color w:val="000000"/>
          <w:sz w:val="22"/>
          <w:lang w:eastAsia="ru-RU"/>
        </w:rPr>
      </w:pPr>
      <w:r w:rsidRPr="00F32AFB">
        <w:rPr>
          <w:rFonts w:ascii="Times New Roman" w:eastAsia="Times New Roman" w:hAnsi="Times New Roman" w:cs="Times New Roman"/>
          <w:color w:val="000000"/>
          <w:lang w:eastAsia="ru-RU"/>
        </w:rPr>
        <w:t>2. Ножницы</w:t>
      </w:r>
    </w:p>
    <w:p w:rsidR="00F32AFB" w:rsidRPr="00F32AFB" w:rsidRDefault="00F32AFB" w:rsidP="00F32AFB">
      <w:pPr>
        <w:shd w:val="clear" w:color="auto" w:fill="FFFFFF"/>
        <w:spacing w:after="0" w:line="240" w:lineRule="auto"/>
        <w:rPr>
          <w:rFonts w:ascii="Calibri" w:eastAsia="Times New Roman" w:hAnsi="Calibri" w:cs="Times New Roman"/>
          <w:color w:val="000000"/>
          <w:sz w:val="22"/>
          <w:lang w:eastAsia="ru-RU"/>
        </w:rPr>
      </w:pPr>
      <w:r w:rsidRPr="00F32AFB">
        <w:rPr>
          <w:rFonts w:ascii="Times New Roman" w:eastAsia="Times New Roman" w:hAnsi="Times New Roman" w:cs="Times New Roman"/>
          <w:color w:val="000000"/>
          <w:lang w:eastAsia="ru-RU"/>
        </w:rPr>
        <w:t xml:space="preserve">3. </w:t>
      </w:r>
      <w:proofErr w:type="spellStart"/>
      <w:r w:rsidRPr="00F32AFB">
        <w:rPr>
          <w:rFonts w:ascii="Times New Roman" w:eastAsia="Times New Roman" w:hAnsi="Times New Roman" w:cs="Times New Roman"/>
          <w:color w:val="000000"/>
          <w:lang w:eastAsia="ru-RU"/>
        </w:rPr>
        <w:t>Термоклеевой</w:t>
      </w:r>
      <w:proofErr w:type="spellEnd"/>
      <w:r w:rsidRPr="00F32AFB">
        <w:rPr>
          <w:rFonts w:ascii="Times New Roman" w:eastAsia="Times New Roman" w:hAnsi="Times New Roman" w:cs="Times New Roman"/>
          <w:color w:val="000000"/>
          <w:lang w:eastAsia="ru-RU"/>
        </w:rPr>
        <w:t xml:space="preserve"> пистолет</w:t>
      </w:r>
    </w:p>
    <w:p w:rsidR="00F32AFB" w:rsidRDefault="00F32AFB" w:rsidP="00F32AFB">
      <w:pPr>
        <w:shd w:val="clear" w:color="auto" w:fill="FFFFFF"/>
        <w:spacing w:after="0" w:line="240" w:lineRule="auto"/>
        <w:rPr>
          <w:rFonts w:ascii="Times New Roman" w:eastAsia="Times New Roman" w:hAnsi="Times New Roman" w:cs="Times New Roman"/>
          <w:color w:val="000000"/>
          <w:lang w:eastAsia="ru-RU"/>
        </w:rPr>
      </w:pPr>
      <w:r w:rsidRPr="00F32AFB">
        <w:rPr>
          <w:rFonts w:ascii="Times New Roman" w:eastAsia="Times New Roman" w:hAnsi="Times New Roman" w:cs="Times New Roman"/>
          <w:color w:val="000000"/>
          <w:lang w:eastAsia="ru-RU"/>
        </w:rPr>
        <w:t>41.Ножницы</w:t>
      </w:r>
      <w:proofErr w:type="gramStart"/>
      <w:r w:rsidRPr="00F32AFB">
        <w:rPr>
          <w:rFonts w:ascii="Times New Roman" w:eastAsia="Times New Roman" w:hAnsi="Times New Roman" w:cs="Times New Roman"/>
          <w:color w:val="000000"/>
          <w:lang w:eastAsia="ru-RU"/>
        </w:rPr>
        <w:t xml:space="preserve"> .</w:t>
      </w:r>
      <w:proofErr w:type="gramEnd"/>
    </w:p>
    <w:p w:rsidR="00F32AFB" w:rsidRPr="00F32AFB" w:rsidRDefault="00F32AFB" w:rsidP="00F32AFB">
      <w:pPr>
        <w:shd w:val="clear" w:color="auto" w:fill="FFFFFF"/>
        <w:spacing w:after="0" w:line="240" w:lineRule="auto"/>
        <w:rPr>
          <w:rFonts w:ascii="Calibri" w:eastAsia="Times New Roman" w:hAnsi="Calibri" w:cs="Times New Roman"/>
          <w:color w:val="000000"/>
          <w:sz w:val="22"/>
          <w:lang w:eastAsia="ru-RU"/>
        </w:rPr>
      </w:pPr>
    </w:p>
    <w:p w:rsidR="00F32AFB" w:rsidRPr="00EE0C49" w:rsidRDefault="00EE0C49" w:rsidP="00F32AFB">
      <w:pPr>
        <w:shd w:val="clear" w:color="auto" w:fill="FFFFFF"/>
        <w:spacing w:after="0" w:line="240" w:lineRule="auto"/>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 xml:space="preserve">   </w:t>
      </w:r>
      <w:bookmarkStart w:id="0" w:name="_GoBack"/>
      <w:bookmarkEnd w:id="0"/>
      <w:r w:rsidR="00F32AFB" w:rsidRPr="00EE0C49">
        <w:rPr>
          <w:rFonts w:ascii="Times New Roman" w:eastAsia="Times New Roman" w:hAnsi="Times New Roman" w:cs="Times New Roman"/>
          <w:b/>
          <w:color w:val="000000"/>
          <w:lang w:eastAsia="ru-RU"/>
        </w:rPr>
        <w:t>Приступаем к работе:</w:t>
      </w:r>
    </w:p>
    <w:p w:rsidR="00F32AFB" w:rsidRPr="00F32AFB" w:rsidRDefault="00F32AFB" w:rsidP="00F32AFB">
      <w:pPr>
        <w:shd w:val="clear" w:color="auto" w:fill="FFFFFF"/>
        <w:spacing w:after="0" w:line="240" w:lineRule="auto"/>
        <w:rPr>
          <w:rFonts w:ascii="Calibri" w:eastAsia="Times New Roman" w:hAnsi="Calibri" w:cs="Times New Roman"/>
          <w:color w:val="000000"/>
          <w:sz w:val="22"/>
          <w:lang w:eastAsia="ru-RU"/>
        </w:rPr>
      </w:pPr>
      <w:r w:rsidRPr="00F32AFB">
        <w:rPr>
          <w:rFonts w:ascii="Times New Roman" w:eastAsia="Times New Roman" w:hAnsi="Times New Roman" w:cs="Times New Roman"/>
          <w:color w:val="000000"/>
          <w:lang w:eastAsia="ru-RU"/>
        </w:rPr>
        <w:t xml:space="preserve">Вырезаем детали из </w:t>
      </w:r>
      <w:proofErr w:type="spellStart"/>
      <w:r w:rsidRPr="00F32AFB">
        <w:rPr>
          <w:rFonts w:ascii="Times New Roman" w:eastAsia="Times New Roman" w:hAnsi="Times New Roman" w:cs="Times New Roman"/>
          <w:color w:val="000000"/>
          <w:lang w:eastAsia="ru-RU"/>
        </w:rPr>
        <w:t>фоамирана</w:t>
      </w:r>
      <w:proofErr w:type="spellEnd"/>
    </w:p>
    <w:p w:rsidR="00F32AFB" w:rsidRPr="00F32AFB" w:rsidRDefault="00F32AFB" w:rsidP="00F32AFB">
      <w:pPr>
        <w:shd w:val="clear" w:color="auto" w:fill="FFFFFF"/>
        <w:spacing w:after="0" w:line="240" w:lineRule="auto"/>
        <w:rPr>
          <w:rFonts w:ascii="Calibri" w:eastAsia="Times New Roman" w:hAnsi="Calibri" w:cs="Times New Roman"/>
          <w:color w:val="000000"/>
          <w:sz w:val="22"/>
          <w:lang w:eastAsia="ru-RU"/>
        </w:rPr>
      </w:pPr>
      <w:r w:rsidRPr="00F32AFB">
        <w:rPr>
          <w:rFonts w:ascii="Times New Roman" w:eastAsia="Times New Roman" w:hAnsi="Times New Roman" w:cs="Times New Roman"/>
          <w:color w:val="000000"/>
          <w:lang w:eastAsia="ru-RU"/>
        </w:rPr>
        <w:t>Цветок по шаблону диаметром15 см Подставку в форме листьев по шаблону диаметром 15см</w:t>
      </w:r>
      <w:proofErr w:type="gramStart"/>
      <w:r w:rsidRPr="00F32AFB">
        <w:rPr>
          <w:rFonts w:ascii="Times New Roman" w:eastAsia="Times New Roman" w:hAnsi="Times New Roman" w:cs="Times New Roman"/>
          <w:color w:val="000000"/>
          <w:lang w:eastAsia="ru-RU"/>
        </w:rPr>
        <w:t xml:space="preserve"> .</w:t>
      </w:r>
      <w:proofErr w:type="gramEnd"/>
      <w:r w:rsidRPr="00F32AFB">
        <w:rPr>
          <w:rFonts w:ascii="Times New Roman" w:eastAsia="Times New Roman" w:hAnsi="Times New Roman" w:cs="Times New Roman"/>
          <w:color w:val="000000"/>
          <w:lang w:eastAsia="ru-RU"/>
        </w:rPr>
        <w:t xml:space="preserve"> </w:t>
      </w:r>
    </w:p>
    <w:p w:rsidR="00F32AFB" w:rsidRPr="00F32AFB" w:rsidRDefault="00F32AFB" w:rsidP="00F32AFB">
      <w:pPr>
        <w:shd w:val="clear" w:color="auto" w:fill="FFFFFF"/>
        <w:spacing w:after="0" w:line="240" w:lineRule="auto"/>
        <w:rPr>
          <w:rFonts w:ascii="Calibri" w:eastAsia="Times New Roman" w:hAnsi="Calibri" w:cs="Times New Roman"/>
          <w:color w:val="000000"/>
          <w:sz w:val="22"/>
          <w:lang w:eastAsia="ru-RU"/>
        </w:rPr>
      </w:pPr>
      <w:r w:rsidRPr="00F32AFB">
        <w:rPr>
          <w:rFonts w:ascii="Times New Roman" w:eastAsia="Times New Roman" w:hAnsi="Times New Roman" w:cs="Times New Roman"/>
          <w:color w:val="000000"/>
          <w:lang w:eastAsia="ru-RU"/>
        </w:rPr>
        <w:t>Полоску  - 29см * 3см=1штуку</w:t>
      </w:r>
    </w:p>
    <w:p w:rsidR="00F32AFB" w:rsidRPr="00F32AFB" w:rsidRDefault="00F32AFB" w:rsidP="00F32AFB">
      <w:pPr>
        <w:shd w:val="clear" w:color="auto" w:fill="FFFFFF"/>
        <w:spacing w:line="240" w:lineRule="auto"/>
        <w:rPr>
          <w:rFonts w:ascii="Calibri" w:eastAsia="Times New Roman" w:hAnsi="Calibri" w:cs="Times New Roman"/>
          <w:color w:val="000000"/>
          <w:sz w:val="22"/>
          <w:lang w:eastAsia="ru-RU"/>
        </w:rPr>
      </w:pPr>
      <w:r w:rsidRPr="00F32AFB">
        <w:rPr>
          <w:rFonts w:ascii="Times New Roman" w:eastAsia="Times New Roman" w:hAnsi="Times New Roman" w:cs="Times New Roman"/>
          <w:color w:val="000000"/>
          <w:lang w:eastAsia="ru-RU"/>
        </w:rPr>
        <w:t>                                                                  29см</w:t>
      </w:r>
    </w:p>
    <w:tbl>
      <w:tblPr>
        <w:tblW w:w="13187" w:type="dxa"/>
        <w:tblInd w:w="142" w:type="dxa"/>
        <w:shd w:val="clear" w:color="auto" w:fill="FFFFFF"/>
        <w:tblCellMar>
          <w:top w:w="15" w:type="dxa"/>
          <w:left w:w="15" w:type="dxa"/>
          <w:bottom w:w="15" w:type="dxa"/>
          <w:right w:w="15" w:type="dxa"/>
        </w:tblCellMar>
        <w:tblLook w:val="04A0" w:firstRow="1" w:lastRow="0" w:firstColumn="1" w:lastColumn="0" w:noHBand="0" w:noVBand="1"/>
      </w:tblPr>
      <w:tblGrid>
        <w:gridCol w:w="13187"/>
      </w:tblGrid>
      <w:tr w:rsidR="00F32AFB" w:rsidRPr="00F32AFB" w:rsidTr="00716EE0">
        <w:trPr>
          <w:trHeight w:val="1036"/>
        </w:trPr>
        <w:tc>
          <w:tcPr>
            <w:tcW w:w="83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32AFB" w:rsidRPr="00F32AFB" w:rsidRDefault="00F32AFB" w:rsidP="00F32AFB">
            <w:pPr>
              <w:spacing w:after="0" w:line="240" w:lineRule="auto"/>
              <w:rPr>
                <w:rFonts w:ascii="Calibri" w:eastAsia="Times New Roman" w:hAnsi="Calibri" w:cs="Arial"/>
                <w:color w:val="000000"/>
                <w:sz w:val="22"/>
                <w:lang w:eastAsia="ru-RU"/>
              </w:rPr>
            </w:pPr>
            <w:r w:rsidRPr="00F32AFB">
              <w:rPr>
                <w:rFonts w:ascii="Times New Roman" w:eastAsia="Times New Roman" w:hAnsi="Times New Roman" w:cs="Times New Roman"/>
                <w:color w:val="000000"/>
                <w:lang w:eastAsia="ru-RU"/>
              </w:rPr>
              <w:t>3см                                                                                                   3см</w:t>
            </w:r>
          </w:p>
        </w:tc>
      </w:tr>
    </w:tbl>
    <w:p w:rsidR="00F32AFB" w:rsidRPr="00F32AFB" w:rsidRDefault="00F32AFB" w:rsidP="00F32AFB">
      <w:pPr>
        <w:shd w:val="clear" w:color="auto" w:fill="FFFFFF"/>
        <w:spacing w:after="0" w:line="240" w:lineRule="auto"/>
        <w:rPr>
          <w:rFonts w:ascii="Calibri" w:eastAsia="Times New Roman" w:hAnsi="Calibri" w:cs="Times New Roman"/>
          <w:color w:val="000000"/>
          <w:sz w:val="22"/>
          <w:lang w:eastAsia="ru-RU"/>
        </w:rPr>
      </w:pPr>
      <w:r w:rsidRPr="00F32AFB">
        <w:rPr>
          <w:rFonts w:ascii="Times New Roman" w:eastAsia="Times New Roman" w:hAnsi="Times New Roman" w:cs="Times New Roman"/>
          <w:color w:val="000000"/>
          <w:lang w:eastAsia="ru-RU"/>
        </w:rPr>
        <w:t>                                                                  29см</w:t>
      </w:r>
    </w:p>
    <w:p w:rsidR="00F32AFB" w:rsidRPr="00F32AFB" w:rsidRDefault="00F32AFB" w:rsidP="00F32AFB">
      <w:pPr>
        <w:shd w:val="clear" w:color="auto" w:fill="FFFFFF"/>
        <w:spacing w:after="0" w:line="240" w:lineRule="auto"/>
        <w:rPr>
          <w:rFonts w:ascii="Calibri" w:eastAsia="Times New Roman" w:hAnsi="Calibri" w:cs="Times New Roman"/>
          <w:color w:val="000000"/>
          <w:sz w:val="22"/>
          <w:lang w:eastAsia="ru-RU"/>
        </w:rPr>
      </w:pPr>
      <w:r w:rsidRPr="00F32AFB">
        <w:rPr>
          <w:rFonts w:ascii="Times New Roman" w:eastAsia="Times New Roman" w:hAnsi="Times New Roman" w:cs="Times New Roman"/>
          <w:color w:val="000000"/>
          <w:lang w:eastAsia="ru-RU"/>
        </w:rPr>
        <w:t> </w:t>
      </w:r>
    </w:p>
    <w:p w:rsidR="00F32AFB" w:rsidRPr="00F32AFB" w:rsidRDefault="00F32AFB" w:rsidP="00F32AFB">
      <w:pPr>
        <w:shd w:val="clear" w:color="auto" w:fill="FFFFFF"/>
        <w:spacing w:after="0" w:line="240" w:lineRule="auto"/>
        <w:rPr>
          <w:rFonts w:ascii="Calibri" w:eastAsia="Times New Roman" w:hAnsi="Calibri" w:cs="Times New Roman"/>
          <w:color w:val="000000"/>
          <w:sz w:val="22"/>
          <w:lang w:eastAsia="ru-RU"/>
        </w:rPr>
      </w:pPr>
      <w:r>
        <w:rPr>
          <w:rFonts w:ascii="Times New Roman" w:eastAsia="Times New Roman" w:hAnsi="Times New Roman" w:cs="Times New Roman"/>
          <w:color w:val="000000"/>
          <w:lang w:eastAsia="ru-RU"/>
        </w:rPr>
        <w:t xml:space="preserve">    </w:t>
      </w:r>
      <w:r w:rsidRPr="00F32AFB">
        <w:rPr>
          <w:rFonts w:ascii="Times New Roman" w:eastAsia="Times New Roman" w:hAnsi="Times New Roman" w:cs="Times New Roman"/>
          <w:color w:val="000000"/>
          <w:lang w:eastAsia="ru-RU"/>
        </w:rPr>
        <w:t>Вырезаем цветок по шаблону диаметром 5см и кружок диаметром 1,5см.</w:t>
      </w:r>
    </w:p>
    <w:p w:rsidR="00F32AFB" w:rsidRPr="00F32AFB" w:rsidRDefault="00F32AFB" w:rsidP="00F32AFB">
      <w:pPr>
        <w:shd w:val="clear" w:color="auto" w:fill="FFFFFF"/>
        <w:spacing w:after="0" w:line="240" w:lineRule="auto"/>
        <w:rPr>
          <w:rFonts w:ascii="Calibri" w:eastAsia="Times New Roman" w:hAnsi="Calibri" w:cs="Times New Roman"/>
          <w:color w:val="000000"/>
          <w:sz w:val="22"/>
          <w:lang w:eastAsia="ru-RU"/>
        </w:rPr>
      </w:pPr>
      <w:r w:rsidRPr="00F32AFB">
        <w:rPr>
          <w:rFonts w:ascii="Times New Roman" w:eastAsia="Times New Roman" w:hAnsi="Times New Roman" w:cs="Times New Roman"/>
          <w:color w:val="000000"/>
          <w:lang w:eastAsia="ru-RU"/>
        </w:rPr>
        <w:t>Приклеиваем лепестки цветка друг к другу по кругу</w:t>
      </w:r>
      <w:proofErr w:type="gramStart"/>
      <w:r w:rsidRPr="00F32AFB">
        <w:rPr>
          <w:rFonts w:ascii="Times New Roman" w:eastAsia="Times New Roman" w:hAnsi="Times New Roman" w:cs="Times New Roman"/>
          <w:color w:val="000000"/>
          <w:lang w:eastAsia="ru-RU"/>
        </w:rPr>
        <w:t xml:space="preserve"> .</w:t>
      </w:r>
      <w:proofErr w:type="gramEnd"/>
      <w:r w:rsidRPr="00F32AFB">
        <w:rPr>
          <w:rFonts w:ascii="Times New Roman" w:eastAsia="Times New Roman" w:hAnsi="Times New Roman" w:cs="Times New Roman"/>
          <w:color w:val="000000"/>
          <w:lang w:eastAsia="ru-RU"/>
        </w:rPr>
        <w:t xml:space="preserve">Затем приклеиваем ручку к цветку с внутренней стороны .На ручку приклеиваем маленький цветок и получившуюся корзину приклеиваем к подставке в форме листа. </w:t>
      </w:r>
    </w:p>
    <w:p w:rsidR="00F32AFB" w:rsidRPr="00F32AFB" w:rsidRDefault="00F32AFB" w:rsidP="00F32AFB">
      <w:pPr>
        <w:shd w:val="clear" w:color="auto" w:fill="FFFFFF"/>
        <w:spacing w:after="0" w:line="240" w:lineRule="auto"/>
        <w:rPr>
          <w:rFonts w:ascii="Calibri" w:eastAsia="Times New Roman" w:hAnsi="Calibri" w:cs="Times New Roman"/>
          <w:color w:val="000000"/>
          <w:sz w:val="22"/>
          <w:lang w:eastAsia="ru-RU"/>
        </w:rPr>
      </w:pPr>
      <w:r w:rsidRPr="00F32AFB">
        <w:rPr>
          <w:rFonts w:ascii="Times New Roman" w:eastAsia="Times New Roman" w:hAnsi="Times New Roman" w:cs="Times New Roman"/>
          <w:color w:val="000000"/>
          <w:lang w:eastAsia="ru-RU"/>
        </w:rPr>
        <w:t>Украшаем корзинку по желанию. Можно украсить стразами и бантиками.</w:t>
      </w:r>
    </w:p>
    <w:p w:rsidR="00F32AFB" w:rsidRPr="00F32AFB" w:rsidRDefault="00F32AFB" w:rsidP="00F32AFB">
      <w:pPr>
        <w:shd w:val="clear" w:color="auto" w:fill="FFFFFF"/>
        <w:spacing w:line="240" w:lineRule="auto"/>
        <w:rPr>
          <w:rFonts w:ascii="Calibri" w:eastAsia="Times New Roman" w:hAnsi="Calibri" w:cs="Times New Roman"/>
          <w:color w:val="000000"/>
          <w:sz w:val="22"/>
          <w:lang w:eastAsia="ru-RU"/>
        </w:rPr>
      </w:pPr>
      <w:r w:rsidRPr="00F32AFB">
        <w:rPr>
          <w:rFonts w:ascii="Times New Roman" w:eastAsia="Times New Roman" w:hAnsi="Times New Roman" w:cs="Times New Roman"/>
          <w:color w:val="000000"/>
          <w:lang w:eastAsia="ru-RU"/>
        </w:rPr>
        <w:t>Корзинка  готова</w:t>
      </w:r>
      <w:r w:rsidRPr="00F32AFB">
        <w:rPr>
          <w:rFonts w:ascii="Times New Roman" w:eastAsia="Times New Roman" w:hAnsi="Times New Roman" w:cs="Times New Roman"/>
          <w:color w:val="666666"/>
          <w:lang w:eastAsia="ru-RU"/>
        </w:rPr>
        <w:t>. </w:t>
      </w:r>
      <w:r w:rsidRPr="00F32AFB">
        <w:rPr>
          <w:rFonts w:ascii="Times New Roman" w:eastAsia="Times New Roman" w:hAnsi="Times New Roman" w:cs="Times New Roman"/>
          <w:color w:val="000000"/>
          <w:lang w:eastAsia="ru-RU"/>
        </w:rPr>
        <w:t>Данную коринку можно использовать также как декоративный элемент в интерьере.</w:t>
      </w:r>
    </w:p>
    <w:p w:rsidR="00F32AFB" w:rsidRDefault="00F32AFB"/>
    <w:p w:rsidR="00F32AFB" w:rsidRDefault="00F32AFB"/>
    <w:p w:rsidR="00F32AFB" w:rsidRDefault="00F32AFB"/>
    <w:p w:rsidR="00F32AFB" w:rsidRDefault="00F32AFB"/>
    <w:p w:rsidR="00F32AFB" w:rsidRDefault="00F32AFB"/>
    <w:p w:rsidR="00F32AFB" w:rsidRDefault="00F32AFB"/>
    <w:p w:rsidR="00F32AFB" w:rsidRDefault="00F32AFB"/>
    <w:p w:rsidR="00F32AFB" w:rsidRDefault="00F32AFB"/>
    <w:p w:rsidR="00F32AFB" w:rsidRDefault="00F32AFB">
      <w:r w:rsidRPr="00F32AFB">
        <w:rPr>
          <w:rFonts w:ascii="Calibri" w:eastAsia="Times New Roman" w:hAnsi="Calibri" w:cs="Times New Roman"/>
          <w:noProof/>
          <w:color w:val="000000"/>
          <w:sz w:val="22"/>
          <w:lang w:eastAsia="ru-RU"/>
        </w:rPr>
        <w:lastRenderedPageBreak/>
        <w:drawing>
          <wp:inline distT="0" distB="0" distL="0" distR="0" wp14:anchorId="7F9AB71A" wp14:editId="6D6F5E19">
            <wp:extent cx="5941378" cy="7978140"/>
            <wp:effectExtent l="0" t="0" r="2540" b="3810"/>
            <wp:docPr id="1" name="Рисунок 1" descr="C:\Users\МРЦ\Desktop\НВ\IMG_69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РЦ\Desktop\НВ\IMG_6983.JPG"/>
                    <pic:cNvPicPr>
                      <a:picLocks noChangeAspect="1" noChangeArrowheads="1"/>
                    </pic:cNvPicPr>
                  </pic:nvPicPr>
                  <pic:blipFill>
                    <a:blip r:embed="rId10" cstate="print"/>
                    <a:srcRect/>
                    <a:stretch>
                      <a:fillRect/>
                    </a:stretch>
                  </pic:blipFill>
                  <pic:spPr bwMode="auto">
                    <a:xfrm>
                      <a:off x="0" y="0"/>
                      <a:ext cx="5940425" cy="7976861"/>
                    </a:xfrm>
                    <a:prstGeom prst="rect">
                      <a:avLst/>
                    </a:prstGeom>
                    <a:noFill/>
                    <a:ln w="9525">
                      <a:noFill/>
                      <a:miter lim="800000"/>
                      <a:headEnd/>
                      <a:tailEnd/>
                    </a:ln>
                  </pic:spPr>
                </pic:pic>
              </a:graphicData>
            </a:graphic>
          </wp:inline>
        </w:drawing>
      </w:r>
    </w:p>
    <w:p w:rsidR="00F32AFB" w:rsidRDefault="00F32AFB"/>
    <w:p w:rsidR="00F32AFB" w:rsidRDefault="00F32AFB"/>
    <w:p w:rsidR="00F32AFB" w:rsidRDefault="00F32AFB"/>
    <w:p w:rsidR="00F32AFB" w:rsidRDefault="00F32AFB"/>
    <w:p w:rsidR="00F32AFB" w:rsidRDefault="00F32AFB"/>
    <w:p w:rsidR="00F32AFB" w:rsidRDefault="00F32AFB">
      <w:r w:rsidRPr="00F32AFB">
        <w:rPr>
          <w:rFonts w:ascii="Calibri" w:eastAsia="Times New Roman" w:hAnsi="Calibri" w:cs="Times New Roman"/>
          <w:noProof/>
          <w:sz w:val="22"/>
          <w:lang w:eastAsia="ru-RU"/>
        </w:rPr>
        <w:drawing>
          <wp:inline distT="0" distB="0" distL="0" distR="0" wp14:anchorId="3B9E9B83" wp14:editId="4EC0CD5A">
            <wp:extent cx="5940425" cy="7915910"/>
            <wp:effectExtent l="0" t="0" r="3175" b="8890"/>
            <wp:docPr id="2" name="Рисунок 4" descr="C:\Users\МРЦ\Desktop\НВ\IMG_69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МРЦ\Desktop\НВ\IMG_6984.JPG"/>
                    <pic:cNvPicPr>
                      <a:picLocks noChangeAspect="1" noChangeArrowheads="1"/>
                    </pic:cNvPicPr>
                  </pic:nvPicPr>
                  <pic:blipFill>
                    <a:blip r:embed="rId11" cstate="print"/>
                    <a:srcRect/>
                    <a:stretch>
                      <a:fillRect/>
                    </a:stretch>
                  </pic:blipFill>
                  <pic:spPr bwMode="auto">
                    <a:xfrm>
                      <a:off x="0" y="0"/>
                      <a:ext cx="5940425" cy="7915910"/>
                    </a:xfrm>
                    <a:prstGeom prst="rect">
                      <a:avLst/>
                    </a:prstGeom>
                    <a:noFill/>
                    <a:ln w="9525">
                      <a:noFill/>
                      <a:miter lim="800000"/>
                      <a:headEnd/>
                      <a:tailEnd/>
                    </a:ln>
                  </pic:spPr>
                </pic:pic>
              </a:graphicData>
            </a:graphic>
          </wp:inline>
        </w:drawing>
      </w:r>
    </w:p>
    <w:p w:rsidR="00F32AFB" w:rsidRDefault="00F32AFB"/>
    <w:p w:rsidR="00F32AFB" w:rsidRDefault="00F32AFB"/>
    <w:p w:rsidR="00F32AFB" w:rsidRDefault="00F32AFB"/>
    <w:p w:rsidR="00F32AFB" w:rsidRDefault="00F32AFB">
      <w:r w:rsidRPr="00F32AFB">
        <w:rPr>
          <w:rFonts w:ascii="Calibri" w:eastAsia="Times New Roman" w:hAnsi="Calibri" w:cs="Times New Roman"/>
          <w:noProof/>
          <w:sz w:val="22"/>
          <w:lang w:eastAsia="ru-RU"/>
        </w:rPr>
        <w:drawing>
          <wp:inline distT="0" distB="0" distL="0" distR="0" wp14:anchorId="66DB3623" wp14:editId="02B8BCC7">
            <wp:extent cx="5940425" cy="7915910"/>
            <wp:effectExtent l="0" t="0" r="3175" b="8890"/>
            <wp:docPr id="3" name="Рисунок 5" descr="C:\Users\МРЦ\Desktop\НВ\IMG_69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МРЦ\Desktop\НВ\IMG_6985.JPG"/>
                    <pic:cNvPicPr>
                      <a:picLocks noChangeAspect="1" noChangeArrowheads="1"/>
                    </pic:cNvPicPr>
                  </pic:nvPicPr>
                  <pic:blipFill>
                    <a:blip r:embed="rId12" cstate="print"/>
                    <a:srcRect/>
                    <a:stretch>
                      <a:fillRect/>
                    </a:stretch>
                  </pic:blipFill>
                  <pic:spPr bwMode="auto">
                    <a:xfrm>
                      <a:off x="0" y="0"/>
                      <a:ext cx="5940425" cy="7915910"/>
                    </a:xfrm>
                    <a:prstGeom prst="rect">
                      <a:avLst/>
                    </a:prstGeom>
                    <a:noFill/>
                    <a:ln w="9525">
                      <a:noFill/>
                      <a:miter lim="800000"/>
                      <a:headEnd/>
                      <a:tailEnd/>
                    </a:ln>
                  </pic:spPr>
                </pic:pic>
              </a:graphicData>
            </a:graphic>
          </wp:inline>
        </w:drawing>
      </w:r>
    </w:p>
    <w:p w:rsidR="00F32AFB" w:rsidRDefault="00F32AFB"/>
    <w:p w:rsidR="00F32AFB" w:rsidRDefault="00F32AFB"/>
    <w:p w:rsidR="00F32AFB" w:rsidRDefault="00F32AFB"/>
    <w:p w:rsidR="00F32AFB" w:rsidRDefault="00F32AFB">
      <w:r w:rsidRPr="00F32AFB">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14:anchorId="54C17AD8" wp14:editId="1D928A76">
            <wp:extent cx="5940425" cy="7915910"/>
            <wp:effectExtent l="0" t="0" r="3175" b="8890"/>
            <wp:docPr id="4" name="Рисунок 6" descr="C:\Users\МРЦ\Desktop\НВ\IMG_69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МРЦ\Desktop\НВ\IMG_6986.JPG"/>
                    <pic:cNvPicPr>
                      <a:picLocks noChangeAspect="1" noChangeArrowheads="1"/>
                    </pic:cNvPicPr>
                  </pic:nvPicPr>
                  <pic:blipFill>
                    <a:blip r:embed="rId13" cstate="print"/>
                    <a:srcRect/>
                    <a:stretch>
                      <a:fillRect/>
                    </a:stretch>
                  </pic:blipFill>
                  <pic:spPr bwMode="auto">
                    <a:xfrm>
                      <a:off x="0" y="0"/>
                      <a:ext cx="5940425" cy="7915910"/>
                    </a:xfrm>
                    <a:prstGeom prst="rect">
                      <a:avLst/>
                    </a:prstGeom>
                    <a:noFill/>
                    <a:ln w="9525">
                      <a:noFill/>
                      <a:miter lim="800000"/>
                      <a:headEnd/>
                      <a:tailEnd/>
                    </a:ln>
                  </pic:spPr>
                </pic:pic>
              </a:graphicData>
            </a:graphic>
          </wp:inline>
        </w:drawing>
      </w:r>
    </w:p>
    <w:p w:rsidR="00F32AFB" w:rsidRDefault="00F32AFB"/>
    <w:p w:rsidR="00F32AFB" w:rsidRDefault="00F32AFB"/>
    <w:p w:rsidR="00F32AFB" w:rsidRDefault="00F32AFB"/>
    <w:p w:rsidR="00F32AFB" w:rsidRDefault="00F32AFB">
      <w:r w:rsidRPr="00F32AFB">
        <w:rPr>
          <w:rFonts w:ascii="Times New Roman" w:eastAsia="Times New Roman" w:hAnsi="Times New Roman" w:cs="Times New Roman"/>
          <w:noProof/>
          <w:color w:val="000000"/>
          <w:w w:val="0"/>
          <w:sz w:val="0"/>
          <w:lang w:eastAsia="ru-RU"/>
        </w:rPr>
        <w:drawing>
          <wp:inline distT="0" distB="0" distL="0" distR="0" wp14:anchorId="1FCD478D" wp14:editId="213EB0EF">
            <wp:extent cx="5940425" cy="7915910"/>
            <wp:effectExtent l="0" t="0" r="3175" b="8890"/>
            <wp:docPr id="5" name="Рисунок 8" descr="C:\Users\МРЦ\Desktop\НВ\IMG_69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МРЦ\Desktop\НВ\IMG_6987.JPG"/>
                    <pic:cNvPicPr>
                      <a:picLocks noChangeAspect="1" noChangeArrowheads="1"/>
                    </pic:cNvPicPr>
                  </pic:nvPicPr>
                  <pic:blipFill>
                    <a:blip r:embed="rId14" cstate="print"/>
                    <a:srcRect/>
                    <a:stretch>
                      <a:fillRect/>
                    </a:stretch>
                  </pic:blipFill>
                  <pic:spPr bwMode="auto">
                    <a:xfrm>
                      <a:off x="0" y="0"/>
                      <a:ext cx="5940425" cy="7915910"/>
                    </a:xfrm>
                    <a:prstGeom prst="rect">
                      <a:avLst/>
                    </a:prstGeom>
                    <a:noFill/>
                    <a:ln w="9525">
                      <a:noFill/>
                      <a:miter lim="800000"/>
                      <a:headEnd/>
                      <a:tailEnd/>
                    </a:ln>
                  </pic:spPr>
                </pic:pic>
              </a:graphicData>
            </a:graphic>
          </wp:inline>
        </w:drawing>
      </w:r>
    </w:p>
    <w:sectPr w:rsidR="00F32A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114"/>
    <w:rsid w:val="00290114"/>
    <w:rsid w:val="006D00A2"/>
    <w:rsid w:val="00820893"/>
    <w:rsid w:val="00EE0C49"/>
    <w:rsid w:val="00F32A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T Astra Serif" w:eastAsiaTheme="minorHAnsi" w:hAnsi="PT Astra Serif"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32AF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32A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T Astra Serif" w:eastAsiaTheme="minorHAnsi" w:hAnsi="PT Astra Serif"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32AF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32A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ru.wikipedia.org/wiki/%25D0%259A%25D1%2580%25D1%258B%25D1%2588%25D0%25BA%25D0%25B0&amp;sa=D&amp;ust=1609185606971000&amp;usg=AOvVaw00kNhyvmVM3Jtw90Zo1zBx" TargetMode="External"/><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yperlink" Target="https://www.google.com/url?q=https://ru.wikipedia.org/wiki/%25D0%259A%25D0%25BE%25D1%2580%25D0%25BE%25D0%25B1%25D0%25BA%25D0%25B0&amp;sa=D&amp;ust=1609185606971000&amp;usg=AOvVaw2pBYwuMTkXGz6zJgAz5FH3" TargetMode="External"/><Relationship Id="rId12" Type="http://schemas.openxmlformats.org/officeDocument/2006/relationships/image" Target="media/image3.jpe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google.com/url?q=https://ru.wikipedia.org/wiki/%25D0%25A2%25D0%25BA%25D0%25B0%25D0%25BD%25D1%258C&amp;sa=D&amp;ust=1609185606970000&amp;usg=AOvVaw3-1N4FKN80Ps-RsnTm3ASl" TargetMode="External"/><Relationship Id="rId11" Type="http://schemas.openxmlformats.org/officeDocument/2006/relationships/image" Target="media/image2.jpeg"/><Relationship Id="rId5" Type="http://schemas.openxmlformats.org/officeDocument/2006/relationships/hyperlink" Target="https://www.google.com/url?q=https://ru.wikipedia.org/wiki/%25D0%2591%25D1%2583%25D0%25BC%25D0%25B0%25D0%25B3%25D0%25B0&amp;sa=D&amp;ust=1609185606970000&amp;usg=AOvVaw3QCs-UJLhgZGDsjco5OiTR" TargetMode="Externa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s://www.google.com/url?q=https://ru.wikipedia.org/wiki/%25D0%259E%25D0%25B1%25D0%25B5%25D1%2587%25D0%25B0%25D0%25B9%25D0%25BA%25D0%25B0&amp;sa=D&amp;ust=1609185606971000&amp;usg=AOvVaw0c08Y8AbZ0ybRo1oYRZldP" TargetMode="Externa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856</Words>
  <Characters>4882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2023-02-28T11:43:00Z</dcterms:created>
  <dcterms:modified xsi:type="dcterms:W3CDTF">2023-02-28T11:47:00Z</dcterms:modified>
</cp:coreProperties>
</file>