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8BB70" w14:textId="1194F972" w:rsidR="00A13F6D" w:rsidRPr="00A13F6D" w:rsidRDefault="00A736E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10F371A2" wp14:editId="76FB28DB">
            <wp:simplePos x="0" y="0"/>
            <wp:positionH relativeFrom="column">
              <wp:posOffset>-1118234</wp:posOffset>
            </wp:positionH>
            <wp:positionV relativeFrom="paragraph">
              <wp:posOffset>-529590</wp:posOffset>
            </wp:positionV>
            <wp:extent cx="7573010" cy="10710623"/>
            <wp:effectExtent l="0" t="0" r="0" b="0"/>
            <wp:wrapTight wrapText="bothSides">
              <wp:wrapPolygon edited="0">
                <wp:start x="0" y="0"/>
                <wp:lineTo x="0" y="21553"/>
                <wp:lineTo x="21571" y="21553"/>
                <wp:lineTo x="21571" y="0"/>
                <wp:lineTo x="0" y="0"/>
              </wp:wrapPolygon>
            </wp:wrapTight>
            <wp:docPr id="2" name="Рисунок 2" descr="C:\Users\User\Documents\мастерилка 8ч 5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астерилка 8ч 5-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450" cy="1071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6B8743" w14:textId="2BF92F36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02D70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F6D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A13F6D" w:rsidRPr="00A13F6D" w14:paraId="19148C38" w14:textId="77777777" w:rsidTr="00455FFC">
        <w:tc>
          <w:tcPr>
            <w:tcW w:w="8784" w:type="dxa"/>
          </w:tcPr>
          <w:p w14:paraId="2BDBE4AD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2DE08329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A13F6D" w:rsidRPr="00A13F6D" w14:paraId="4E165952" w14:textId="77777777" w:rsidTr="00455FFC">
        <w:tc>
          <w:tcPr>
            <w:tcW w:w="8784" w:type="dxa"/>
          </w:tcPr>
          <w:p w14:paraId="44540F65" w14:textId="77777777" w:rsidR="00A13F6D" w:rsidRPr="00A13F6D" w:rsidRDefault="00A13F6D" w:rsidP="00A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1.Комплекс основных характеристик адаптированной дополнительной общеобразовательной общеразвивающей программы «</w:t>
            </w:r>
            <w:proofErr w:type="spellStart"/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Мастерилка</w:t>
            </w:r>
            <w:proofErr w:type="spellEnd"/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7DF615E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7FA73E84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13F6D" w:rsidRPr="00A13F6D" w14:paraId="000EB099" w14:textId="77777777" w:rsidTr="00455FFC">
        <w:tc>
          <w:tcPr>
            <w:tcW w:w="8784" w:type="dxa"/>
          </w:tcPr>
          <w:p w14:paraId="4A6D72EF" w14:textId="77777777" w:rsidR="00A13F6D" w:rsidRPr="00A13F6D" w:rsidRDefault="00A13F6D" w:rsidP="00A13F6D">
            <w:pPr>
              <w:numPr>
                <w:ilvl w:val="1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561" w:type="dxa"/>
          </w:tcPr>
          <w:p w14:paraId="63DF13FD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13F6D" w:rsidRPr="00A13F6D" w14:paraId="095D0ECE" w14:textId="77777777" w:rsidTr="00455FFC">
        <w:tc>
          <w:tcPr>
            <w:tcW w:w="8784" w:type="dxa"/>
          </w:tcPr>
          <w:p w14:paraId="4E998F55" w14:textId="77777777" w:rsidR="00A13F6D" w:rsidRPr="00A13F6D" w:rsidRDefault="00A13F6D" w:rsidP="00A13F6D">
            <w:pPr>
              <w:numPr>
                <w:ilvl w:val="1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561" w:type="dxa"/>
          </w:tcPr>
          <w:p w14:paraId="741CA118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13F6D" w:rsidRPr="00A13F6D" w14:paraId="265145F3" w14:textId="77777777" w:rsidTr="00455FFC">
        <w:tc>
          <w:tcPr>
            <w:tcW w:w="8784" w:type="dxa"/>
          </w:tcPr>
          <w:p w14:paraId="520DBCB1" w14:textId="77777777" w:rsidR="00A13F6D" w:rsidRPr="00A13F6D" w:rsidRDefault="00A13F6D" w:rsidP="00A13F6D">
            <w:pPr>
              <w:numPr>
                <w:ilvl w:val="1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561" w:type="dxa"/>
          </w:tcPr>
          <w:p w14:paraId="740CB38E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13F6D" w:rsidRPr="00A13F6D" w14:paraId="6CE90782" w14:textId="77777777" w:rsidTr="00455FFC">
        <w:tc>
          <w:tcPr>
            <w:tcW w:w="8784" w:type="dxa"/>
          </w:tcPr>
          <w:p w14:paraId="16F53C65" w14:textId="77777777" w:rsidR="00A13F6D" w:rsidRPr="00A13F6D" w:rsidRDefault="00A13F6D" w:rsidP="00A13F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Планируемые результаты</w:t>
            </w:r>
          </w:p>
        </w:tc>
        <w:tc>
          <w:tcPr>
            <w:tcW w:w="561" w:type="dxa"/>
          </w:tcPr>
          <w:p w14:paraId="591A9C3F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A13F6D" w:rsidRPr="00A13F6D" w14:paraId="6D954A64" w14:textId="77777777" w:rsidTr="00455FFC">
        <w:trPr>
          <w:trHeight w:val="378"/>
        </w:trPr>
        <w:tc>
          <w:tcPr>
            <w:tcW w:w="8784" w:type="dxa"/>
          </w:tcPr>
          <w:p w14:paraId="42D1F246" w14:textId="77777777" w:rsidR="00A13F6D" w:rsidRPr="00A13F6D" w:rsidRDefault="00A13F6D" w:rsidP="00A13F6D">
            <w:pPr>
              <w:numPr>
                <w:ilvl w:val="0"/>
                <w:numId w:val="25"/>
              </w:num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561" w:type="dxa"/>
          </w:tcPr>
          <w:p w14:paraId="0B483E93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A13F6D" w:rsidRPr="00A13F6D" w14:paraId="3D18F19E" w14:textId="77777777" w:rsidTr="00455FFC">
        <w:tc>
          <w:tcPr>
            <w:tcW w:w="8784" w:type="dxa"/>
          </w:tcPr>
          <w:p w14:paraId="1353D8FD" w14:textId="77777777" w:rsidR="00A13F6D" w:rsidRPr="00A13F6D" w:rsidRDefault="00A13F6D" w:rsidP="00A13F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Условия реализации программы «</w:t>
            </w:r>
            <w:proofErr w:type="spellStart"/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Мастерилка</w:t>
            </w:r>
            <w:proofErr w:type="spellEnd"/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61" w:type="dxa"/>
          </w:tcPr>
          <w:p w14:paraId="12B822BA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A13F6D" w:rsidRPr="00A13F6D" w14:paraId="3AEE5934" w14:textId="77777777" w:rsidTr="00455FFC">
        <w:tc>
          <w:tcPr>
            <w:tcW w:w="8784" w:type="dxa"/>
          </w:tcPr>
          <w:p w14:paraId="00FA0F26" w14:textId="77777777" w:rsidR="00A13F6D" w:rsidRPr="00A13F6D" w:rsidRDefault="00A13F6D" w:rsidP="00A13F6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36"/>
              </w:rPr>
            </w:pPr>
            <w:r w:rsidRPr="00A13F6D">
              <w:rPr>
                <w:rFonts w:ascii="Times New Roman" w:hAnsi="Times New Roman" w:cs="Times New Roman"/>
                <w:sz w:val="28"/>
                <w:szCs w:val="36"/>
              </w:rPr>
              <w:t>2.3.Формы аттестации</w:t>
            </w:r>
          </w:p>
        </w:tc>
        <w:tc>
          <w:tcPr>
            <w:tcW w:w="561" w:type="dxa"/>
          </w:tcPr>
          <w:p w14:paraId="1423C2A1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</w:tr>
      <w:tr w:rsidR="00A13F6D" w:rsidRPr="00A13F6D" w14:paraId="0E40C620" w14:textId="77777777" w:rsidTr="00455FFC">
        <w:tc>
          <w:tcPr>
            <w:tcW w:w="8784" w:type="dxa"/>
          </w:tcPr>
          <w:p w14:paraId="64E10681" w14:textId="77777777" w:rsidR="00A13F6D" w:rsidRPr="00A13F6D" w:rsidRDefault="00A13F6D" w:rsidP="00A13F6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Методические материалы</w:t>
            </w:r>
          </w:p>
        </w:tc>
        <w:tc>
          <w:tcPr>
            <w:tcW w:w="561" w:type="dxa"/>
          </w:tcPr>
          <w:p w14:paraId="27C36685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</w:tr>
      <w:tr w:rsidR="00A13F6D" w:rsidRPr="00A13F6D" w14:paraId="65ED9EFD" w14:textId="77777777" w:rsidTr="00455FFC">
        <w:tc>
          <w:tcPr>
            <w:tcW w:w="8784" w:type="dxa"/>
          </w:tcPr>
          <w:p w14:paraId="65FD69E0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используемой литературы</w:t>
            </w:r>
          </w:p>
        </w:tc>
        <w:tc>
          <w:tcPr>
            <w:tcW w:w="561" w:type="dxa"/>
          </w:tcPr>
          <w:p w14:paraId="45D3B5AE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</w:tr>
      <w:tr w:rsidR="00A13F6D" w:rsidRPr="00A13F6D" w14:paraId="7D97D118" w14:textId="77777777" w:rsidTr="00455FFC">
        <w:tc>
          <w:tcPr>
            <w:tcW w:w="8784" w:type="dxa"/>
          </w:tcPr>
          <w:p w14:paraId="67F93463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</w:tc>
        <w:tc>
          <w:tcPr>
            <w:tcW w:w="561" w:type="dxa"/>
          </w:tcPr>
          <w:p w14:paraId="5E5BAA0E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</w:tr>
      <w:tr w:rsidR="00A13F6D" w:rsidRPr="00A13F6D" w14:paraId="62EF7835" w14:textId="77777777" w:rsidTr="00455FFC">
        <w:tc>
          <w:tcPr>
            <w:tcW w:w="8784" w:type="dxa"/>
          </w:tcPr>
          <w:p w14:paraId="443D8925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561" w:type="dxa"/>
          </w:tcPr>
          <w:p w14:paraId="07C31B00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</w:tr>
    </w:tbl>
    <w:p w14:paraId="17E385B6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D65A5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812C34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89A8C0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1B89C5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811101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5FCF2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5C8D9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A70D44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B4BAC6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6E2C4D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A64EE1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CDD77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38DBE6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58CCD7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B7161D" w14:textId="77777777" w:rsid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50A509" w14:textId="77777777" w:rsidR="00A736ED" w:rsidRDefault="00A736E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359DBF" w14:textId="77777777" w:rsidR="00A736ED" w:rsidRPr="00A13F6D" w:rsidRDefault="00A736E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D857B5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A9C0A7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5090EC" w14:textId="77777777" w:rsidR="00A13F6D" w:rsidRPr="00A13F6D" w:rsidRDefault="00A13F6D" w:rsidP="00A13F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6D487CD" w14:textId="77777777" w:rsidR="00C66FE6" w:rsidRDefault="00C66FE6" w:rsidP="00A13F6D">
      <w:pPr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A83B0" w14:textId="77777777" w:rsidR="00A13F6D" w:rsidRPr="00A13F6D" w:rsidRDefault="00C66FE6" w:rsidP="00C66FE6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A13F6D" w:rsidRPr="00A13F6D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основных характеристик адаптированной дополнительной общеобразовательной общеразвивающей программы </w:t>
      </w:r>
      <w:r w:rsidR="00A13F6D" w:rsidRPr="00A13F6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A13F6D" w:rsidRPr="00A13F6D">
        <w:rPr>
          <w:rFonts w:ascii="Times New Roman" w:hAnsi="Times New Roman"/>
          <w:b/>
          <w:sz w:val="28"/>
          <w:szCs w:val="28"/>
        </w:rPr>
        <w:t>Мастерилка</w:t>
      </w:r>
      <w:proofErr w:type="spellEnd"/>
      <w:r w:rsidR="00A13F6D" w:rsidRPr="00A13F6D">
        <w:rPr>
          <w:rFonts w:ascii="Times New Roman" w:hAnsi="Times New Roman"/>
          <w:b/>
          <w:sz w:val="28"/>
          <w:szCs w:val="28"/>
        </w:rPr>
        <w:t>»</w:t>
      </w:r>
    </w:p>
    <w:p w14:paraId="0B4AC3F8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4CAA14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</w:t>
      </w:r>
    </w:p>
    <w:p w14:paraId="6E25A8D0" w14:textId="77777777" w:rsidR="00A13F6D" w:rsidRPr="00A13F6D" w:rsidRDefault="00A13F6D" w:rsidP="00A13F6D">
      <w:pPr>
        <w:spacing w:after="0" w:line="36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>Актуальность программы обусловлена тем, что, учитывая сложившуюся практику социальной изоляции детей с ОВЗ в обществе, данная программа обеспечивает, во-первых, право ребенка с ОВЗ на всестороннее развитие, личностное самоопределение и самореализацию, во-вторых, расширяет возможности для удовлетворения разнообразных интересов. В свою очередь программа содержит материал, помогающий детям с ОВЗ достичь определенного уровня знаний, умений и трудовых навыков, что совершенно необходимо для социальной адаптации к жизни в обществе, организации досуга, формирования общей культуры</w:t>
      </w:r>
      <w:r w:rsidRPr="00A13F6D">
        <w:rPr>
          <w:rFonts w:ascii="Times New Roman" w:hAnsi="Times New Roman" w:cs="Times New Roman"/>
          <w:sz w:val="28"/>
          <w:szCs w:val="28"/>
        </w:rPr>
        <w:t>. АДОП «</w:t>
      </w:r>
      <w:proofErr w:type="spellStart"/>
      <w:r w:rsidRPr="00A13F6D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Pr="00A13F6D">
        <w:rPr>
          <w:rFonts w:ascii="Times New Roman" w:hAnsi="Times New Roman" w:cs="Times New Roman"/>
          <w:sz w:val="28"/>
          <w:szCs w:val="28"/>
        </w:rPr>
        <w:t>» художественной направленности.</w:t>
      </w:r>
    </w:p>
    <w:p w14:paraId="35CA34D1" w14:textId="77777777" w:rsidR="00A13F6D" w:rsidRPr="00A13F6D" w:rsidRDefault="00A13F6D" w:rsidP="00A13F6D">
      <w:pPr>
        <w:spacing w:after="0" w:line="360" w:lineRule="auto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>Отличительной особенностью АДОП «</w:t>
      </w:r>
      <w:proofErr w:type="spellStart"/>
      <w:r w:rsidRPr="00A13F6D">
        <w:rPr>
          <w:rFonts w:ascii="Times New Roman" w:hAnsi="Times New Roman"/>
          <w:b/>
          <w:sz w:val="28"/>
          <w:szCs w:val="28"/>
        </w:rPr>
        <w:t>Мастерилка</w:t>
      </w:r>
      <w:proofErr w:type="spellEnd"/>
      <w:r w:rsidRPr="00A13F6D">
        <w:rPr>
          <w:rFonts w:ascii="Times New Roman" w:hAnsi="Times New Roman"/>
          <w:b/>
          <w:sz w:val="28"/>
          <w:szCs w:val="28"/>
        </w:rPr>
        <w:t>»:</w:t>
      </w:r>
    </w:p>
    <w:p w14:paraId="2958F624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13F6D">
        <w:rPr>
          <w:rFonts w:ascii="Times New Roman" w:hAnsi="Times New Roman"/>
          <w:bCs/>
          <w:sz w:val="28"/>
          <w:szCs w:val="28"/>
        </w:rPr>
        <w:t>За основу программы «</w:t>
      </w:r>
      <w:proofErr w:type="spellStart"/>
      <w:r w:rsidRPr="00A13F6D">
        <w:rPr>
          <w:rFonts w:ascii="Times New Roman" w:hAnsi="Times New Roman"/>
          <w:bCs/>
          <w:sz w:val="28"/>
          <w:szCs w:val="28"/>
        </w:rPr>
        <w:t>Мастерилка</w:t>
      </w:r>
      <w:proofErr w:type="spellEnd"/>
      <w:r w:rsidRPr="00A13F6D">
        <w:rPr>
          <w:rFonts w:ascii="Times New Roman" w:hAnsi="Times New Roman"/>
          <w:bCs/>
          <w:sz w:val="28"/>
          <w:szCs w:val="28"/>
        </w:rPr>
        <w:t xml:space="preserve">» была взята дополнительная общеразвивающая программа «Акварель» ГАУ СО «МРЦ», которая применялась раннее. Программа выведена в отдельный вид, а </w:t>
      </w:r>
      <w:r w:rsidRPr="00A13F6D">
        <w:rPr>
          <w:rFonts w:ascii="Times New Roman" w:hAnsi="Times New Roman"/>
          <w:sz w:val="28"/>
          <w:szCs w:val="28"/>
        </w:rPr>
        <w:t>отличительной особенностью данной программы, является то, что она адаптирована (переработана) для обучения детей, имеющих особые образовательные потребности. Адаптированная программа содержит практическую деятельность в большем объеме (75%) от теории, а также сокращены тематические разделы учебного плана с целью достижения наиболее эффективного результата.</w:t>
      </w:r>
    </w:p>
    <w:p w14:paraId="54E7901A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На занятиях применяется специальное реабилитационное оборудование (ДАРЫ ФРЕБЕЛЯ, тактильно-развивающие панели, говорящие ручки «Знаток», 3</w:t>
      </w:r>
      <w:r w:rsidRPr="00A13F6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13F6D">
        <w:rPr>
          <w:rFonts w:ascii="Times New Roman" w:hAnsi="Times New Roman" w:cs="Times New Roman"/>
          <w:sz w:val="28"/>
          <w:szCs w:val="28"/>
        </w:rPr>
        <w:t xml:space="preserve">ручки, интерактивный глобус, Интерактивные плакаты «Дикие, домашние животные», методика </w:t>
      </w:r>
      <w:r w:rsidRPr="00A13F6D">
        <w:rPr>
          <w:rFonts w:ascii="Times New Roman" w:hAnsi="Times New Roman" w:cs="Times New Roman"/>
          <w:sz w:val="28"/>
          <w:szCs w:val="28"/>
        </w:rPr>
        <w:lastRenderedPageBreak/>
        <w:t xml:space="preserve">диагностики пространственного мышления и моделирующей деятельности детей). </w:t>
      </w:r>
    </w:p>
    <w:p w14:paraId="52902B28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Направлена не только на развитие мелкой моторики, тактильного восприятия, но и развитие ориентации в пространстве и на плоскости, навыков конструирования.</w:t>
      </w:r>
    </w:p>
    <w:p w14:paraId="7FD48514" w14:textId="77777777" w:rsidR="00A13F6D" w:rsidRPr="00A13F6D" w:rsidRDefault="00A13F6D" w:rsidP="00A13F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3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(звуковая петля, оборудования </w:t>
      </w:r>
      <w:proofErr w:type="spellStart"/>
      <w:r w:rsidRPr="00A13F6D">
        <w:rPr>
          <w:rFonts w:ascii="Times New Roman" w:hAnsi="Times New Roman" w:cs="Times New Roman"/>
          <w:color w:val="000000" w:themeColor="text1"/>
          <w:sz w:val="28"/>
          <w:szCs w:val="28"/>
        </w:rPr>
        <w:t>Форбрейн</w:t>
      </w:r>
      <w:proofErr w:type="spellEnd"/>
      <w:r w:rsidRPr="00A13F6D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7025185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 xml:space="preserve">Декоративно-прикладное искусство – </w:t>
      </w:r>
      <w:proofErr w:type="spellStart"/>
      <w:r w:rsidRPr="00A13F6D">
        <w:rPr>
          <w:rFonts w:ascii="Times New Roman" w:hAnsi="Times New Roman" w:cs="Times New Roman"/>
          <w:sz w:val="28"/>
          <w:szCs w:val="28"/>
        </w:rPr>
        <w:t>этоцелый</w:t>
      </w:r>
      <w:proofErr w:type="spellEnd"/>
      <w:r w:rsidRPr="00A13F6D">
        <w:rPr>
          <w:rFonts w:ascii="Times New Roman" w:hAnsi="Times New Roman" w:cs="Times New Roman"/>
          <w:sz w:val="28"/>
          <w:szCs w:val="28"/>
        </w:rPr>
        <w:t xml:space="preserve"> мир интересных возможностей для создания своими руками маленьких творческих шедевров. В данном случае работа по декоративно-прикладному искусству представляет собой сочетание относительной простоты приемов, доступности материалов и возможности достаточно быстро увидеть результат своей работы, что является наиболее подходящим для детей с ограниченными возможностями здоровья. </w:t>
      </w:r>
    </w:p>
    <w:p w14:paraId="4EFE1B88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Pr="00A13F6D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Pr="00A13F6D">
        <w:rPr>
          <w:rFonts w:ascii="Times New Roman" w:hAnsi="Times New Roman" w:cs="Times New Roman"/>
          <w:sz w:val="28"/>
          <w:szCs w:val="28"/>
        </w:rPr>
        <w:t>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0572FD7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27715AAD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42B0600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0361142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3E4F290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7DE60453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7C40DDFB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Занятия по программе «</w:t>
      </w:r>
      <w:proofErr w:type="spellStart"/>
      <w:proofErr w:type="gramStart"/>
      <w:r w:rsidRPr="00A13F6D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Мастерилка»</w:t>
      </w:r>
      <w:r w:rsidRPr="00A13F6D">
        <w:rPr>
          <w:rFonts w:ascii="Times New Roman" w:hAnsi="Times New Roman" w:cs="Times New Roman"/>
          <w:sz w:val="28"/>
          <w:szCs w:val="28"/>
        </w:rPr>
        <w:t>способствует</w:t>
      </w:r>
      <w:proofErr w:type="spellEnd"/>
      <w:proofErr w:type="gramEnd"/>
      <w:r w:rsidRPr="00A13F6D">
        <w:rPr>
          <w:rFonts w:ascii="Times New Roman" w:hAnsi="Times New Roman" w:cs="Times New Roman"/>
          <w:sz w:val="28"/>
          <w:szCs w:val="28"/>
        </w:rPr>
        <w:t xml:space="preserve"> развитию и тренировке мелкой моторики, благотворно влияют на умственное и </w:t>
      </w:r>
      <w:r w:rsidRPr="00A13F6D"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физическое развитие ребёнка. Декоративно-прикладное искусство развивает у детей внимательность, терпение, усидчивость, а скованность, напряжённость, неуверенность, или, наоборот, агрессивность могут быть скорректированы в процессе работы с бисером. </w:t>
      </w:r>
    </w:p>
    <w:p w14:paraId="5F90F3DF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A13F6D">
        <w:rPr>
          <w:rFonts w:ascii="Times New Roman" w:hAnsi="Times New Roman"/>
          <w:color w:val="000000"/>
          <w:sz w:val="28"/>
          <w:szCs w:val="28"/>
        </w:rPr>
        <w:t xml:space="preserve">дети с ограниченными возможностями здоровья от </w:t>
      </w:r>
      <w:r w:rsidR="0000640C">
        <w:rPr>
          <w:rFonts w:ascii="Times New Roman" w:hAnsi="Times New Roman"/>
          <w:color w:val="000000"/>
          <w:sz w:val="28"/>
          <w:szCs w:val="28"/>
        </w:rPr>
        <w:t>5</w:t>
      </w:r>
      <w:r w:rsidRPr="00A13F6D">
        <w:rPr>
          <w:rFonts w:ascii="Times New Roman" w:hAnsi="Times New Roman"/>
          <w:color w:val="000000"/>
          <w:sz w:val="28"/>
          <w:szCs w:val="28"/>
        </w:rPr>
        <w:t xml:space="preserve"> лет до </w:t>
      </w:r>
      <w:r w:rsidR="0000640C">
        <w:rPr>
          <w:rFonts w:ascii="Times New Roman" w:hAnsi="Times New Roman"/>
          <w:color w:val="000000"/>
          <w:sz w:val="28"/>
          <w:szCs w:val="28"/>
        </w:rPr>
        <w:t>18</w:t>
      </w:r>
      <w:r w:rsidRPr="00A13F6D">
        <w:rPr>
          <w:rFonts w:ascii="Times New Roman" w:hAnsi="Times New Roman"/>
          <w:color w:val="000000"/>
          <w:sz w:val="28"/>
          <w:szCs w:val="28"/>
        </w:rPr>
        <w:t xml:space="preserve"> лет.</w:t>
      </w:r>
    </w:p>
    <w:p w14:paraId="56E89E6F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A13F6D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3512DBCC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2F86E1EC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A13F6D"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2"/>
        <w:gridCol w:w="3095"/>
      </w:tblGrid>
      <w:tr w:rsidR="00A13F6D" w:rsidRPr="00A13F6D" w14:paraId="3685F6D7" w14:textId="77777777" w:rsidTr="00455FFC">
        <w:tc>
          <w:tcPr>
            <w:tcW w:w="3115" w:type="dxa"/>
          </w:tcPr>
          <w:p w14:paraId="6495F924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</w:tcPr>
          <w:p w14:paraId="6883D52F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</w:tcPr>
          <w:p w14:paraId="249656A0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A13F6D" w:rsidRPr="00A13F6D" w14:paraId="17F2CEED" w14:textId="77777777" w:rsidTr="00455FFC">
        <w:tc>
          <w:tcPr>
            <w:tcW w:w="3115" w:type="dxa"/>
          </w:tcPr>
          <w:p w14:paraId="4C5B7138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</w:tcPr>
          <w:p w14:paraId="6B134663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</w:tcPr>
          <w:p w14:paraId="5D802405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  <w:tr w:rsidR="00A13F6D" w:rsidRPr="00A13F6D" w14:paraId="194834B1" w14:textId="77777777" w:rsidTr="00455FFC">
        <w:tc>
          <w:tcPr>
            <w:tcW w:w="3115" w:type="dxa"/>
          </w:tcPr>
          <w:p w14:paraId="58F91E48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</w:tcPr>
          <w:p w14:paraId="680B953B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Показ приемов выполнения, карточки-схемы, алгоритмы, работа по образцу.</w:t>
            </w:r>
          </w:p>
        </w:tc>
        <w:tc>
          <w:tcPr>
            <w:tcW w:w="3115" w:type="dxa"/>
          </w:tcPr>
          <w:p w14:paraId="1F68F9E9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</w:tc>
      </w:tr>
    </w:tbl>
    <w:p w14:paraId="021A240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A13F6D">
        <w:rPr>
          <w:rFonts w:ascii="Times New Roman" w:hAnsi="Times New Roman"/>
          <w:b/>
          <w:bCs/>
          <w:spacing w:val="3"/>
          <w:sz w:val="28"/>
          <w:szCs w:val="28"/>
        </w:rPr>
        <w:t xml:space="preserve">Тип занятия: </w:t>
      </w:r>
      <w:r w:rsidRPr="00A13F6D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3FE3C23B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A13F6D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A13F6D" w:rsidRPr="00A13F6D" w14:paraId="794257E6" w14:textId="77777777" w:rsidTr="00455FFC">
        <w:tc>
          <w:tcPr>
            <w:tcW w:w="3034" w:type="dxa"/>
          </w:tcPr>
          <w:p w14:paraId="1F9F2E0D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Беседа</w:t>
            </w:r>
          </w:p>
        </w:tc>
        <w:tc>
          <w:tcPr>
            <w:tcW w:w="3025" w:type="dxa"/>
          </w:tcPr>
          <w:p w14:paraId="38B66052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</w:tcPr>
          <w:p w14:paraId="4799FB16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  <w:tr w:rsidR="00A13F6D" w:rsidRPr="00A13F6D" w14:paraId="4AC6371D" w14:textId="77777777" w:rsidTr="00455FFC">
        <w:tc>
          <w:tcPr>
            <w:tcW w:w="3034" w:type="dxa"/>
          </w:tcPr>
          <w:p w14:paraId="01331BC1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Дидактическая игра</w:t>
            </w:r>
          </w:p>
        </w:tc>
        <w:tc>
          <w:tcPr>
            <w:tcW w:w="3025" w:type="dxa"/>
          </w:tcPr>
          <w:p w14:paraId="20BC5EB5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Презентация</w:t>
            </w:r>
          </w:p>
        </w:tc>
        <w:tc>
          <w:tcPr>
            <w:tcW w:w="3002" w:type="dxa"/>
          </w:tcPr>
          <w:p w14:paraId="758A03F1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Творческая ярмарка</w:t>
            </w:r>
          </w:p>
        </w:tc>
      </w:tr>
      <w:tr w:rsidR="00A13F6D" w:rsidRPr="00A13F6D" w14:paraId="11BBFFB2" w14:textId="77777777" w:rsidTr="00455FFC">
        <w:tc>
          <w:tcPr>
            <w:tcW w:w="3034" w:type="dxa"/>
          </w:tcPr>
          <w:p w14:paraId="313D2DD3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  <w:tc>
          <w:tcPr>
            <w:tcW w:w="3025" w:type="dxa"/>
          </w:tcPr>
          <w:p w14:paraId="1313CCC6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</w:tcPr>
          <w:p w14:paraId="79A38897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A13F6D">
              <w:rPr>
                <w:rFonts w:ascii="Times New Roman" w:hAnsi="Times New Roman"/>
                <w:spacing w:val="3"/>
                <w:sz w:val="28"/>
                <w:szCs w:val="28"/>
              </w:rPr>
              <w:t>Выставка</w:t>
            </w:r>
          </w:p>
        </w:tc>
      </w:tr>
    </w:tbl>
    <w:p w14:paraId="744D066F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 w:rsidRPr="00A13F6D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A13F6D">
        <w:rPr>
          <w:rFonts w:ascii="Times New Roman" w:hAnsi="Times New Roman"/>
          <w:sz w:val="28"/>
          <w:szCs w:val="28"/>
        </w:rPr>
        <w:t>разав</w:t>
      </w:r>
      <w:proofErr w:type="spellEnd"/>
      <w:r w:rsidRPr="00A13F6D">
        <w:rPr>
          <w:rFonts w:ascii="Times New Roman" w:hAnsi="Times New Roman"/>
          <w:sz w:val="28"/>
          <w:szCs w:val="28"/>
        </w:rPr>
        <w:t xml:space="preserve"> неделю по 30 минут.</w:t>
      </w:r>
    </w:p>
    <w:p w14:paraId="49FCC80F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>Количество занятий и учебных часов:</w:t>
      </w:r>
      <w:r w:rsidR="00C265A0">
        <w:rPr>
          <w:rFonts w:ascii="Times New Roman" w:hAnsi="Times New Roman"/>
          <w:b/>
          <w:sz w:val="28"/>
          <w:szCs w:val="28"/>
        </w:rPr>
        <w:t xml:space="preserve"> 8</w:t>
      </w:r>
      <w:r w:rsidRPr="00A13F6D">
        <w:rPr>
          <w:rFonts w:ascii="Times New Roman" w:hAnsi="Times New Roman"/>
          <w:b/>
          <w:sz w:val="28"/>
          <w:szCs w:val="28"/>
        </w:rPr>
        <w:t xml:space="preserve"> час</w:t>
      </w:r>
      <w:r w:rsidR="000528A7">
        <w:rPr>
          <w:rFonts w:ascii="Times New Roman" w:hAnsi="Times New Roman"/>
          <w:b/>
          <w:sz w:val="28"/>
          <w:szCs w:val="28"/>
        </w:rPr>
        <w:t>ов</w:t>
      </w:r>
      <w:r w:rsidRPr="00A13F6D">
        <w:rPr>
          <w:rFonts w:ascii="Times New Roman" w:hAnsi="Times New Roman"/>
          <w:b/>
          <w:sz w:val="28"/>
          <w:szCs w:val="28"/>
        </w:rPr>
        <w:t>.</w:t>
      </w:r>
    </w:p>
    <w:p w14:paraId="0193CB7C" w14:textId="77777777" w:rsidR="00A13F6D" w:rsidRPr="00A13F6D" w:rsidRDefault="00A13F6D" w:rsidP="00A13F6D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1DF1F3F8" w14:textId="77777777" w:rsidR="00A13F6D" w:rsidRPr="00A13F6D" w:rsidRDefault="00A13F6D" w:rsidP="00A13F6D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</w:t>
      </w:r>
      <w:proofErr w:type="spellStart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Мастерилка</w:t>
      </w:r>
      <w:proofErr w:type="spellEnd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в соответствии с требованиями нормативно-правовых актов:</w:t>
      </w:r>
      <w:bookmarkStart w:id="0" w:name="_Hlk500266603"/>
      <w:bookmarkStart w:id="1" w:name="_Hlk500336771"/>
    </w:p>
    <w:p w14:paraId="6629331B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Письма </w:t>
      </w:r>
      <w:r w:rsidRPr="00A13F6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zh-CN"/>
        </w:rPr>
        <w:t>Министерства образования и науки Российской Федерации</w:t>
      </w: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от 29.03.2016 г.  </w:t>
      </w:r>
      <w:bookmarkStart w:id="2" w:name="_Hlk83908767"/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№ </w:t>
      </w:r>
      <w:bookmarkEnd w:id="2"/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ВК-641/09 «О направлении методических рекомендаций </w:t>
      </w: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»;</w:t>
      </w:r>
    </w:p>
    <w:p w14:paraId="559A791F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Постановления Главного государственного санитарного врача РФ от 28.09.2020 г.  </w:t>
      </w:r>
      <w:r w:rsidRPr="00A13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№ </w:t>
      </w: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22258869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Устава учреждения</w:t>
      </w:r>
    </w:p>
    <w:p w14:paraId="14EED813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Положение о методическом совете</w:t>
      </w:r>
    </w:p>
    <w:p w14:paraId="29E3FFA9" w14:textId="77777777" w:rsidR="00A13F6D" w:rsidRPr="00A13F6D" w:rsidRDefault="00A13F6D" w:rsidP="00A13F6D">
      <w:pPr>
        <w:numPr>
          <w:ilvl w:val="0"/>
          <w:numId w:val="3"/>
        </w:numPr>
        <w:tabs>
          <w:tab w:val="left" w:pos="900"/>
        </w:tabs>
        <w:suppressAutoHyphens/>
        <w:spacing w:after="0" w:line="360" w:lineRule="auto"/>
        <w:ind w:left="284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Порядок разработки и реализации адаптированных дополнительных общеобразовательных программ ГАУ СО «МРЦ» от 01.09.2021г.</w:t>
      </w:r>
      <w:bookmarkEnd w:id="0"/>
      <w:bookmarkEnd w:id="1"/>
    </w:p>
    <w:p w14:paraId="2AD3B70F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17228AED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23385CB9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49E8A4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626EC7B3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FFBFD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67A2EA35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FD02A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3E1BE17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46424F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AB542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68B84F4F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77B98" w14:textId="77777777" w:rsidR="00A13F6D" w:rsidRPr="00A13F6D" w:rsidRDefault="00A13F6D" w:rsidP="00A13F6D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  <w:r w:rsidRPr="00A13F6D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</w:p>
    <w:p w14:paraId="5CDD2D4A" w14:textId="77777777" w:rsidR="00A13F6D" w:rsidRPr="003846D0" w:rsidRDefault="00A13F6D" w:rsidP="00A13F6D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программы: </w:t>
      </w:r>
      <w:r w:rsidRPr="00A13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и развитие 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способностей через </w:t>
      </w:r>
      <w:proofErr w:type="spellStart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="003846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</w:t>
      </w:r>
      <w:r w:rsidR="00C66FE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End"/>
      <w:r w:rsidR="0038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поделок различными материалами</w:t>
      </w:r>
      <w:r w:rsidR="00C66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декоративно-прикладному искусству</w:t>
      </w:r>
      <w:r w:rsidR="00384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1F5D22" w14:textId="77777777" w:rsidR="00A13F6D" w:rsidRPr="00A13F6D" w:rsidRDefault="00A13F6D" w:rsidP="00A13F6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13F6D">
        <w:rPr>
          <w:rFonts w:ascii="Times New Roman" w:hAnsi="Times New Roman"/>
          <w:b/>
          <w:sz w:val="28"/>
          <w:szCs w:val="28"/>
        </w:rPr>
        <w:t xml:space="preserve"> Задачи программы:</w:t>
      </w:r>
    </w:p>
    <w:p w14:paraId="4A44A563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46899E1B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 xml:space="preserve">Познакомить детей с видами </w:t>
      </w:r>
      <w:r w:rsidRPr="00A13F6D">
        <w:rPr>
          <w:rFonts w:ascii="Times New Roman" w:hAnsi="Times New Roman"/>
          <w:sz w:val="28"/>
          <w:szCs w:val="28"/>
        </w:rPr>
        <w:t>декоративно-прикладного искусства</w:t>
      </w:r>
      <w:r w:rsidRPr="00A13F6D">
        <w:rPr>
          <w:rFonts w:ascii="Times New Roman" w:hAnsi="Times New Roman" w:cs="Times New Roman"/>
          <w:sz w:val="28"/>
          <w:szCs w:val="28"/>
        </w:rPr>
        <w:t>,</w:t>
      </w:r>
    </w:p>
    <w:p w14:paraId="2883552A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Обучить простым приемам работы с бумагой, </w:t>
      </w:r>
      <w:r w:rsidRPr="00A13F6D">
        <w:rPr>
          <w:rFonts w:ascii="Times New Roman" w:hAnsi="Times New Roman" w:cs="Times New Roman"/>
          <w:sz w:val="28"/>
          <w:szCs w:val="28"/>
        </w:rPr>
        <w:t>различными материалами, инструментами и приспособлениями для работы.</w:t>
      </w:r>
    </w:p>
    <w:p w14:paraId="5167008D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778D0852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/>
          <w:color w:val="000000"/>
          <w:sz w:val="28"/>
          <w:szCs w:val="28"/>
        </w:rPr>
        <w:t>Развивать мелкую моторику, ориентирование в пространстве и на плоскости.</w:t>
      </w:r>
    </w:p>
    <w:p w14:paraId="78852F97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287FB329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</w:t>
      </w:r>
      <w:r w:rsidRPr="00A13F6D">
        <w:rPr>
          <w:rFonts w:ascii="Times New Roman" w:hAnsi="Times New Roman" w:cs="Times New Roman"/>
          <w:sz w:val="28"/>
          <w:szCs w:val="28"/>
        </w:rPr>
        <w:t>усидчивость, аккуратность в работе, чувство коллективизма.</w:t>
      </w:r>
    </w:p>
    <w:p w14:paraId="4608F6BF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60EEE8D5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Корректировать и развивать тактильное, зрительное восприятие.</w:t>
      </w:r>
    </w:p>
    <w:p w14:paraId="48671F5A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3F6D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372A8FB8" w14:textId="77777777" w:rsidR="00A13F6D" w:rsidRPr="00A13F6D" w:rsidRDefault="00A13F6D" w:rsidP="00A13F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 работоспособность.</w:t>
      </w:r>
    </w:p>
    <w:p w14:paraId="76D85F61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D00EC3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D338DC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3950F3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E34C07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E8628A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9123D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DD7A4A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93156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D6A2E3" w14:textId="77777777" w:rsidR="00F94591" w:rsidRDefault="00F94591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38E7E" w14:textId="77777777" w:rsidR="00A13F6D" w:rsidRPr="00A13F6D" w:rsidRDefault="00A13F6D" w:rsidP="00414E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F6D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tbl>
      <w:tblPr>
        <w:tblStyle w:val="a5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44"/>
        <w:gridCol w:w="3964"/>
        <w:gridCol w:w="850"/>
        <w:gridCol w:w="851"/>
        <w:gridCol w:w="939"/>
        <w:gridCol w:w="2344"/>
      </w:tblGrid>
      <w:tr w:rsidR="00A13F6D" w:rsidRPr="00A13F6D" w14:paraId="69B5076B" w14:textId="77777777" w:rsidTr="008858BF">
        <w:tc>
          <w:tcPr>
            <w:tcW w:w="544" w:type="dxa"/>
            <w:vMerge w:val="restart"/>
          </w:tcPr>
          <w:p w14:paraId="61EE622B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964" w:type="dxa"/>
            <w:vMerge w:val="restart"/>
          </w:tcPr>
          <w:p w14:paraId="11390921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2640" w:type="dxa"/>
            <w:gridSpan w:val="3"/>
          </w:tcPr>
          <w:p w14:paraId="541FF3FB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68DFB87A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A13F6D" w:rsidRPr="00A13F6D" w14:paraId="6A51E928" w14:textId="77777777" w:rsidTr="008858BF">
        <w:tc>
          <w:tcPr>
            <w:tcW w:w="544" w:type="dxa"/>
            <w:vMerge/>
          </w:tcPr>
          <w:p w14:paraId="60EA91AD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4" w:type="dxa"/>
            <w:vMerge/>
          </w:tcPr>
          <w:p w14:paraId="21E372B7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2DB49A4B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851" w:type="dxa"/>
          </w:tcPr>
          <w:p w14:paraId="048FF17D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939" w:type="dxa"/>
          </w:tcPr>
          <w:p w14:paraId="212FEB67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4666A197" w14:textId="77777777" w:rsidR="00A13F6D" w:rsidRPr="00A13F6D" w:rsidRDefault="00A13F6D" w:rsidP="00A13F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13F6D" w:rsidRPr="00A13F6D" w14:paraId="6144EF6E" w14:textId="77777777" w:rsidTr="008858BF">
        <w:tc>
          <w:tcPr>
            <w:tcW w:w="544" w:type="dxa"/>
          </w:tcPr>
          <w:p w14:paraId="636A926C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4" w:type="dxa"/>
            <w:gridSpan w:val="4"/>
          </w:tcPr>
          <w:p w14:paraId="0A8032D9" w14:textId="77777777" w:rsidR="00A13F6D" w:rsidRPr="00A13F6D" w:rsidRDefault="00244899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С</w:t>
            </w:r>
            <w:r w:rsidR="00A13F6D" w:rsidRPr="00A13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тационарная форма</w:t>
            </w:r>
          </w:p>
        </w:tc>
        <w:tc>
          <w:tcPr>
            <w:tcW w:w="2344" w:type="dxa"/>
          </w:tcPr>
          <w:p w14:paraId="732B5ABD" w14:textId="77777777" w:rsidR="00A13F6D" w:rsidRPr="00A13F6D" w:rsidRDefault="00A13F6D" w:rsidP="00A13F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13F6D" w:rsidRPr="00A13F6D" w14:paraId="5DA93E28" w14:textId="77777777" w:rsidTr="008858BF">
        <w:tc>
          <w:tcPr>
            <w:tcW w:w="544" w:type="dxa"/>
          </w:tcPr>
          <w:p w14:paraId="2CA24905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4" w:type="dxa"/>
          </w:tcPr>
          <w:p w14:paraId="68D81A88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Ознакомление с видами декоративно-прикладного </w:t>
            </w:r>
            <w:r w:rsidR="00BA0DF2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  <w:r w:rsidR="008858BF">
              <w:rPr>
                <w:rFonts w:ascii="Times New Roman" w:hAnsi="Times New Roman" w:cs="Times New Roman"/>
                <w:sz w:val="28"/>
                <w:szCs w:val="28"/>
              </w:rPr>
              <w:t xml:space="preserve">. Инструктаж по технике </w:t>
            </w: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безопасности. Диагностика.</w:t>
            </w:r>
          </w:p>
        </w:tc>
        <w:tc>
          <w:tcPr>
            <w:tcW w:w="850" w:type="dxa"/>
          </w:tcPr>
          <w:p w14:paraId="457ECBD1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2C5DE6CC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39" w:type="dxa"/>
          </w:tcPr>
          <w:p w14:paraId="296BD9BB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244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4" w:type="dxa"/>
          </w:tcPr>
          <w:p w14:paraId="298CA890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142B56AF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A13F6D" w:rsidRPr="00A13F6D" w14:paraId="67736D49" w14:textId="77777777" w:rsidTr="008858BF">
        <w:tc>
          <w:tcPr>
            <w:tcW w:w="544" w:type="dxa"/>
          </w:tcPr>
          <w:p w14:paraId="40C2626B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4" w:type="dxa"/>
          </w:tcPr>
          <w:p w14:paraId="7C466D32" w14:textId="77777777" w:rsidR="00A13F6D" w:rsidRPr="00A13F6D" w:rsidRDefault="00A13F6D" w:rsidP="00A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бумагой. </w:t>
            </w:r>
          </w:p>
        </w:tc>
        <w:tc>
          <w:tcPr>
            <w:tcW w:w="850" w:type="dxa"/>
          </w:tcPr>
          <w:p w14:paraId="34D81E8F" w14:textId="77777777" w:rsidR="00A13F6D" w:rsidRPr="009F4913" w:rsidRDefault="00C265A0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6219367A" w14:textId="77777777" w:rsidR="00A13F6D" w:rsidRPr="009F4913" w:rsidRDefault="00C265A0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39" w:type="dxa"/>
          </w:tcPr>
          <w:p w14:paraId="7C4BE10D" w14:textId="77777777" w:rsidR="00A13F6D" w:rsidRPr="009F4913" w:rsidRDefault="00C265A0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2344" w:type="dxa"/>
          </w:tcPr>
          <w:p w14:paraId="06059DCC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20834825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A13F6D" w:rsidRPr="00A13F6D" w14:paraId="30001309" w14:textId="77777777" w:rsidTr="008858BF">
        <w:trPr>
          <w:trHeight w:val="646"/>
        </w:trPr>
        <w:tc>
          <w:tcPr>
            <w:tcW w:w="544" w:type="dxa"/>
          </w:tcPr>
          <w:p w14:paraId="52346C0D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4" w:type="dxa"/>
          </w:tcPr>
          <w:p w14:paraId="40220318" w14:textId="77777777" w:rsidR="00A13F6D" w:rsidRPr="008858BF" w:rsidRDefault="00455FFC" w:rsidP="00A13F6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34A">
              <w:rPr>
                <w:rStyle w:val="af4"/>
                <w:rFonts w:ascii="Times New Roman" w:hAnsi="Times New Roman" w:cs="Times New Roman"/>
                <w:b w:val="0"/>
                <w:sz w:val="28"/>
                <w:szCs w:val="28"/>
              </w:rPr>
              <w:t>Работа с бросовым материалом.</w:t>
            </w:r>
          </w:p>
        </w:tc>
        <w:tc>
          <w:tcPr>
            <w:tcW w:w="850" w:type="dxa"/>
          </w:tcPr>
          <w:p w14:paraId="73DD776C" w14:textId="77777777" w:rsidR="00A13F6D" w:rsidRPr="009F4913" w:rsidRDefault="00244899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23B63EC" w14:textId="77777777" w:rsidR="00A13F6D" w:rsidRPr="009F4913" w:rsidRDefault="00244899" w:rsidP="009F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39" w:type="dxa"/>
          </w:tcPr>
          <w:p w14:paraId="0B75079D" w14:textId="77777777" w:rsidR="00A13F6D" w:rsidRPr="009F4913" w:rsidRDefault="00244899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2344" w:type="dxa"/>
          </w:tcPr>
          <w:p w14:paraId="23B1D253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77DE8E25" w14:textId="77777777" w:rsidR="00A13F6D" w:rsidRPr="00A13F6D" w:rsidRDefault="00A13F6D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F4913" w:rsidRPr="00A13F6D" w14:paraId="5FBDF1FC" w14:textId="77777777" w:rsidTr="008858BF">
        <w:tc>
          <w:tcPr>
            <w:tcW w:w="544" w:type="dxa"/>
          </w:tcPr>
          <w:p w14:paraId="0DE701D6" w14:textId="77777777" w:rsidR="009F4913" w:rsidRPr="00A13F6D" w:rsidRDefault="009F4913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4" w:type="dxa"/>
          </w:tcPr>
          <w:p w14:paraId="723E1FBE" w14:textId="77777777" w:rsidR="009F4913" w:rsidRPr="009F4913" w:rsidRDefault="009F4913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природным материалом.</w:t>
            </w:r>
          </w:p>
        </w:tc>
        <w:tc>
          <w:tcPr>
            <w:tcW w:w="850" w:type="dxa"/>
          </w:tcPr>
          <w:p w14:paraId="5454B448" w14:textId="77777777" w:rsidR="009F4913" w:rsidRPr="009F4913" w:rsidRDefault="00244899" w:rsidP="00A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50951C86" w14:textId="77777777" w:rsidR="009F4913" w:rsidRPr="009F4913" w:rsidRDefault="00244899" w:rsidP="00031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39" w:type="dxa"/>
          </w:tcPr>
          <w:p w14:paraId="03742FE1" w14:textId="77777777" w:rsidR="009F4913" w:rsidRPr="009F4913" w:rsidRDefault="00244899" w:rsidP="000316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344" w:type="dxa"/>
          </w:tcPr>
          <w:p w14:paraId="1B5D6D22" w14:textId="77777777" w:rsidR="009F4913" w:rsidRPr="00A13F6D" w:rsidRDefault="009F4913" w:rsidP="009F4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6A307323" w14:textId="77777777" w:rsidR="009F4913" w:rsidRPr="00F638C9" w:rsidRDefault="009F4913" w:rsidP="009F491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44899" w:rsidRPr="00A13F6D" w14:paraId="72908123" w14:textId="77777777" w:rsidTr="008858BF">
        <w:tc>
          <w:tcPr>
            <w:tcW w:w="544" w:type="dxa"/>
          </w:tcPr>
          <w:p w14:paraId="14F93C72" w14:textId="77777777" w:rsidR="00244899" w:rsidRPr="00A13F6D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4" w:type="dxa"/>
          </w:tcPr>
          <w:p w14:paraId="3890AA78" w14:textId="77777777" w:rsidR="00244899" w:rsidRPr="00A13F6D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850" w:type="dxa"/>
          </w:tcPr>
          <w:p w14:paraId="20E89B42" w14:textId="77777777" w:rsidR="00244899" w:rsidRPr="009F4913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9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698E867" w14:textId="77777777" w:rsidR="00244899" w:rsidRPr="009F4913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9" w:type="dxa"/>
          </w:tcPr>
          <w:p w14:paraId="03187E74" w14:textId="77777777" w:rsidR="00244899" w:rsidRPr="009F4913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2344" w:type="dxa"/>
          </w:tcPr>
          <w:p w14:paraId="5DB7E31C" w14:textId="77777777" w:rsidR="00244899" w:rsidRPr="00A13F6D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Презентация работ</w:t>
            </w:r>
          </w:p>
        </w:tc>
      </w:tr>
      <w:tr w:rsidR="00244899" w:rsidRPr="00A13F6D" w14:paraId="1A1365FF" w14:textId="77777777" w:rsidTr="008858BF">
        <w:tc>
          <w:tcPr>
            <w:tcW w:w="544" w:type="dxa"/>
          </w:tcPr>
          <w:p w14:paraId="2CB71600" w14:textId="77777777" w:rsidR="00244899" w:rsidRPr="00A13F6D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4" w:type="dxa"/>
          </w:tcPr>
          <w:p w14:paraId="06D3C243" w14:textId="77777777" w:rsidR="00244899" w:rsidRPr="00A13F6D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F6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14:paraId="04D04A07" w14:textId="77777777" w:rsidR="00244899" w:rsidRPr="009F4913" w:rsidRDefault="00C265A0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45B49F2C" w14:textId="77777777" w:rsidR="00244899" w:rsidRPr="009F4913" w:rsidRDefault="00865C6F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9" w:type="dxa"/>
          </w:tcPr>
          <w:p w14:paraId="3D4B3067" w14:textId="77777777" w:rsidR="00244899" w:rsidRPr="009F4913" w:rsidRDefault="00865C6F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4" w:type="dxa"/>
          </w:tcPr>
          <w:p w14:paraId="088CBBF5" w14:textId="77777777" w:rsidR="00244899" w:rsidRPr="00A13F6D" w:rsidRDefault="00244899" w:rsidP="0024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3C9FC1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500170072"/>
    </w:p>
    <w:bookmarkEnd w:id="3"/>
    <w:p w14:paraId="31C9B131" w14:textId="77777777" w:rsidR="00A13F6D" w:rsidRPr="00A13F6D" w:rsidRDefault="00A13F6D" w:rsidP="00A13F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подведения итогов реализации программы</w:t>
      </w:r>
    </w:p>
    <w:p w14:paraId="219F64DE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подведения итогов реализации программы «</w:t>
      </w:r>
      <w:proofErr w:type="spellStart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Мастерилка</w:t>
      </w:r>
      <w:proofErr w:type="spellEnd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также в целях получения информации о знаниях, умениях и навыках обучающихся предполагается проведение:</w:t>
      </w:r>
    </w:p>
    <w:p w14:paraId="7AED57BC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(опроса) детей, законных представителей (родителей).</w:t>
      </w:r>
    </w:p>
    <w:p w14:paraId="7E4BC53F" w14:textId="77777777" w:rsidR="00A13F6D" w:rsidRPr="00A13F6D" w:rsidRDefault="00A13F6D" w:rsidP="00A13F6D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14:paraId="3BDB0F21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обучения по АДОП «</w:t>
      </w:r>
      <w:proofErr w:type="spellStart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Мастерилка</w:t>
      </w:r>
      <w:proofErr w:type="spellEnd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» у ребенка будут достигнуты следующие результаты:</w:t>
      </w:r>
    </w:p>
    <w:p w14:paraId="5DE0279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результаты:</w:t>
      </w:r>
    </w:p>
    <w:p w14:paraId="7B5C04C6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знает</w:t>
      </w:r>
    </w:p>
    <w:p w14:paraId="14302B39" w14:textId="77777777" w:rsidR="00506FEB" w:rsidRPr="00506FEB" w:rsidRDefault="00506FEB" w:rsidP="00A13F6D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на занятии</w:t>
      </w:r>
    </w:p>
    <w:p w14:paraId="16F6F6F6" w14:textId="77777777" w:rsidR="00A13F6D" w:rsidRPr="00A13F6D" w:rsidRDefault="00A13F6D" w:rsidP="00A13F6D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F6D">
        <w:rPr>
          <w:rFonts w:ascii="Times New Roman" w:hAnsi="Times New Roman" w:cs="Times New Roman"/>
          <w:sz w:val="28"/>
          <w:szCs w:val="28"/>
        </w:rPr>
        <w:lastRenderedPageBreak/>
        <w:t>Простые виды декоративно-прикладного искусства, основы техники безопасности.</w:t>
      </w:r>
    </w:p>
    <w:p w14:paraId="1B6CF943" w14:textId="77777777" w:rsidR="00A13F6D" w:rsidRPr="00A13F6D" w:rsidRDefault="00A13F6D" w:rsidP="00C66FE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913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3EA3342A" w14:textId="77777777" w:rsidR="00C41F3B" w:rsidRDefault="00A13F6D" w:rsidP="00C66FE6">
      <w:pPr>
        <w:numPr>
          <w:ilvl w:val="0"/>
          <w:numId w:val="6"/>
        </w:numPr>
        <w:spacing w:after="0" w:line="360" w:lineRule="auto"/>
        <w:ind w:left="709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F3B">
        <w:rPr>
          <w:rFonts w:ascii="Times New Roman" w:hAnsi="Times New Roman" w:cs="Times New Roman"/>
          <w:sz w:val="28"/>
          <w:szCs w:val="28"/>
        </w:rPr>
        <w:t>Выполнять п</w:t>
      </w:r>
      <w:r w:rsidR="00C41F3B">
        <w:rPr>
          <w:rFonts w:ascii="Times New Roman" w:hAnsi="Times New Roman" w:cs="Times New Roman"/>
          <w:sz w:val="28"/>
          <w:szCs w:val="28"/>
        </w:rPr>
        <w:t>ростые приемы работы с бумагой.</w:t>
      </w:r>
    </w:p>
    <w:p w14:paraId="16150B46" w14:textId="77777777" w:rsidR="008858BF" w:rsidRDefault="008858BF" w:rsidP="00C66FE6">
      <w:pPr>
        <w:numPr>
          <w:ilvl w:val="0"/>
          <w:numId w:val="6"/>
        </w:numPr>
        <w:spacing w:after="0" w:line="360" w:lineRule="auto"/>
        <w:ind w:left="709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Работать</w:t>
      </w:r>
      <w:r w:rsidRPr="008F6C2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8F6C21">
        <w:rPr>
          <w:rFonts w:ascii="Times New Roman" w:hAnsi="Times New Roman" w:cs="Times New Roman"/>
          <w:sz w:val="28"/>
          <w:szCs w:val="28"/>
        </w:rPr>
        <w:t xml:space="preserve"> природным и бросовым материалом</w:t>
      </w:r>
      <w:r w:rsidR="008F6C21" w:rsidRPr="008F6C21">
        <w:rPr>
          <w:rFonts w:ascii="Times New Roman" w:hAnsi="Times New Roman" w:cs="Times New Roman"/>
          <w:sz w:val="28"/>
          <w:szCs w:val="28"/>
        </w:rPr>
        <w:t>.</w:t>
      </w:r>
    </w:p>
    <w:p w14:paraId="405E3201" w14:textId="77777777" w:rsidR="00A13F6D" w:rsidRPr="00C41F3B" w:rsidRDefault="00A13F6D" w:rsidP="00C66FE6">
      <w:pPr>
        <w:numPr>
          <w:ilvl w:val="0"/>
          <w:numId w:val="6"/>
        </w:numPr>
        <w:spacing w:after="0" w:line="360" w:lineRule="auto"/>
        <w:ind w:left="709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F3B">
        <w:rPr>
          <w:rFonts w:ascii="Times New Roman" w:hAnsi="Times New Roman" w:cs="Times New Roman"/>
          <w:sz w:val="28"/>
          <w:szCs w:val="28"/>
        </w:rPr>
        <w:t>Создавать простые поделки из отдельных деталей с использованием полученных навыков.</w:t>
      </w:r>
    </w:p>
    <w:p w14:paraId="78B12554" w14:textId="77777777" w:rsidR="00A13F6D" w:rsidRPr="00A13F6D" w:rsidRDefault="00A13F6D" w:rsidP="00A13F6D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13F6D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3EF206F8" w14:textId="77777777" w:rsidR="00A13F6D" w:rsidRPr="00A13F6D" w:rsidRDefault="00C66FE6" w:rsidP="00A13F6D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>Более развита</w:t>
      </w:r>
      <w:r w:rsidR="00A13F6D" w:rsidRPr="00A13F6D">
        <w:rPr>
          <w:rFonts w:ascii="Times New Roman" w:hAnsi="Times New Roman"/>
          <w:sz w:val="28"/>
          <w:szCs w:val="28"/>
        </w:rPr>
        <w:t xml:space="preserve"> мелкая моторика рук,</w:t>
      </w:r>
    </w:p>
    <w:p w14:paraId="660230E2" w14:textId="77777777" w:rsidR="00A13F6D" w:rsidRPr="00A13F6D" w:rsidRDefault="00A13F6D" w:rsidP="00A13F6D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>Улучшена память, внимание, восприятие,</w:t>
      </w:r>
    </w:p>
    <w:p w14:paraId="7D1A314E" w14:textId="77777777" w:rsidR="00A13F6D" w:rsidRPr="00A13F6D" w:rsidRDefault="00A13F6D" w:rsidP="00A13F6D">
      <w:pPr>
        <w:spacing w:after="0" w:line="36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13F6D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70E26A0E" w14:textId="77777777" w:rsidR="00A13F6D" w:rsidRPr="00C66FE6" w:rsidRDefault="00A13F6D" w:rsidP="00C66FE6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66FE6">
        <w:rPr>
          <w:rFonts w:ascii="Times New Roman" w:hAnsi="Times New Roman"/>
          <w:sz w:val="28"/>
          <w:szCs w:val="28"/>
        </w:rPr>
        <w:t>Повышен навык взаимодействия.</w:t>
      </w:r>
    </w:p>
    <w:p w14:paraId="390B8A81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13F6D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</w:p>
    <w:p w14:paraId="0ACD549A" w14:textId="77777777" w:rsidR="00C66FE6" w:rsidRDefault="00A13F6D" w:rsidP="00A13F6D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E6">
        <w:rPr>
          <w:rFonts w:ascii="Times New Roman" w:hAnsi="Times New Roman" w:cs="Times New Roman"/>
          <w:sz w:val="28"/>
          <w:szCs w:val="28"/>
        </w:rPr>
        <w:t>Улучшено тактильное, зрительное восприятие.</w:t>
      </w:r>
    </w:p>
    <w:p w14:paraId="02335457" w14:textId="77777777" w:rsidR="00A13F6D" w:rsidRPr="00C66FE6" w:rsidRDefault="00A13F6D" w:rsidP="00A13F6D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E6">
        <w:rPr>
          <w:rFonts w:ascii="Times New Roman" w:hAnsi="Times New Roman"/>
          <w:sz w:val="28"/>
          <w:szCs w:val="28"/>
        </w:rPr>
        <w:t>Улучшение ориентировки в пространстве и на плоскости.</w:t>
      </w:r>
    </w:p>
    <w:p w14:paraId="06375085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13F6D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1318B9AA" w14:textId="77777777" w:rsidR="00A13F6D" w:rsidRPr="00C66FE6" w:rsidRDefault="00A13F6D" w:rsidP="00C66FE6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FE6">
        <w:rPr>
          <w:rFonts w:ascii="Times New Roman" w:hAnsi="Times New Roman" w:cs="Times New Roman"/>
          <w:sz w:val="28"/>
          <w:szCs w:val="28"/>
        </w:rPr>
        <w:t>Положительная динамика в коррекции осанки.</w:t>
      </w:r>
    </w:p>
    <w:p w14:paraId="369773D5" w14:textId="77777777" w:rsidR="00A13F6D" w:rsidRPr="00A13F6D" w:rsidRDefault="00A13F6D" w:rsidP="00A13F6D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438F1A" w14:textId="77777777" w:rsidR="00A13F6D" w:rsidRPr="00A13F6D" w:rsidRDefault="00A13F6D" w:rsidP="00A13F6D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D5BD00" w14:textId="77777777" w:rsidR="00A13F6D" w:rsidRPr="00A13F6D" w:rsidRDefault="00A13F6D" w:rsidP="00A13F6D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2.Комплекс организационно-педагогических условий</w:t>
      </w:r>
    </w:p>
    <w:p w14:paraId="37C079D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Календарный учебный график </w:t>
      </w:r>
    </w:p>
    <w:p w14:paraId="6E0F534B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 програ</w:t>
      </w:r>
      <w:r w:rsidR="009F746E">
        <w:rPr>
          <w:rFonts w:ascii="Times New Roman" w:eastAsia="Times New Roman" w:hAnsi="Times New Roman" w:cs="Times New Roman"/>
          <w:sz w:val="28"/>
          <w:szCs w:val="28"/>
          <w:lang w:eastAsia="ru-RU"/>
        </w:rPr>
        <w:t>ммы «</w:t>
      </w:r>
      <w:proofErr w:type="spellStart"/>
      <w:r w:rsidR="009F74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Мастерилка</w:t>
      </w:r>
      <w:proofErr w:type="spellEnd"/>
      <w:r w:rsidR="009F746E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составлен на 18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пребывания ребенка в государственном автономном учреждении «Марксовский реабилитационный центр для детей и подростков с ограниченными возможностями» в полустационарной форме </w:t>
      </w: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 1).</w:t>
      </w:r>
    </w:p>
    <w:p w14:paraId="5CFB5FCD" w14:textId="77777777" w:rsidR="00A13F6D" w:rsidRPr="00A13F6D" w:rsidRDefault="00A13F6D" w:rsidP="00A13F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Условия реализации программы «</w:t>
      </w:r>
      <w:proofErr w:type="spellStart"/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Мастерилка</w:t>
      </w:r>
      <w:proofErr w:type="spellEnd"/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297298B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проходит в помещениях Государственного автономного учреждения «Марксовский реабилитационный центр для детей 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6C218CD0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5E24072A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2733BCFD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06E5EA83" w14:textId="77777777" w:rsidR="00A13F6D" w:rsidRPr="00A13F6D" w:rsidRDefault="00A13F6D" w:rsidP="00A13F6D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sz w:val="28"/>
          <w:szCs w:val="36"/>
        </w:rPr>
        <w:t xml:space="preserve">Материальное оснащение: </w:t>
      </w:r>
    </w:p>
    <w:p w14:paraId="3D626AB3" w14:textId="77777777" w:rsidR="00EA234A" w:rsidRDefault="00A13F6D" w:rsidP="00A13F6D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Cs/>
          <w:i/>
          <w:sz w:val="28"/>
          <w:szCs w:val="36"/>
        </w:rPr>
        <w:t>Инструменты, приспособления и материалы:</w:t>
      </w:r>
      <w:r w:rsidRPr="00A13F6D">
        <w:rPr>
          <w:rFonts w:ascii="Times New Roman" w:hAnsi="Times New Roman" w:cs="Times New Roman"/>
          <w:bCs/>
          <w:sz w:val="28"/>
          <w:szCs w:val="36"/>
        </w:rPr>
        <w:t xml:space="preserve"> ножницы, картон, </w:t>
      </w:r>
      <w:proofErr w:type="spellStart"/>
      <w:proofErr w:type="gramStart"/>
      <w:r w:rsidRPr="00A13F6D">
        <w:rPr>
          <w:rFonts w:ascii="Times New Roman" w:hAnsi="Times New Roman" w:cs="Times New Roman"/>
          <w:bCs/>
          <w:sz w:val="28"/>
          <w:szCs w:val="36"/>
        </w:rPr>
        <w:t>бумага;простые</w:t>
      </w:r>
      <w:proofErr w:type="spellEnd"/>
      <w:proofErr w:type="gramEnd"/>
      <w:r w:rsidRPr="00A13F6D">
        <w:rPr>
          <w:rFonts w:ascii="Times New Roman" w:hAnsi="Times New Roman" w:cs="Times New Roman"/>
          <w:bCs/>
          <w:sz w:val="28"/>
          <w:szCs w:val="36"/>
        </w:rPr>
        <w:t xml:space="preserve"> и цветные кар</w:t>
      </w:r>
      <w:r w:rsidR="00EA234A">
        <w:rPr>
          <w:rFonts w:ascii="Times New Roman" w:hAnsi="Times New Roman" w:cs="Times New Roman"/>
          <w:bCs/>
          <w:sz w:val="28"/>
          <w:szCs w:val="36"/>
        </w:rPr>
        <w:t>андаши, фломастеры клей, скотч;</w:t>
      </w:r>
    </w:p>
    <w:p w14:paraId="03A416F8" w14:textId="77777777" w:rsidR="00EA234A" w:rsidRPr="008F6C21" w:rsidRDefault="00C66FE6" w:rsidP="00A13F6D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8F6C21">
        <w:rPr>
          <w:rFonts w:ascii="Times New Roman" w:hAnsi="Times New Roman" w:cs="Times New Roman"/>
          <w:sz w:val="28"/>
          <w:szCs w:val="28"/>
        </w:rPr>
        <w:t>природный материал</w:t>
      </w:r>
      <w:r w:rsidR="00FF049A">
        <w:rPr>
          <w:rFonts w:ascii="Times New Roman" w:hAnsi="Times New Roman" w:cs="Times New Roman"/>
          <w:sz w:val="28"/>
          <w:szCs w:val="28"/>
        </w:rPr>
        <w:t xml:space="preserve">: </w:t>
      </w:r>
      <w:r w:rsidR="00CC501F" w:rsidRPr="008F6C21">
        <w:rPr>
          <w:rFonts w:ascii="Times New Roman" w:hAnsi="Times New Roman" w:cs="Times New Roman"/>
          <w:sz w:val="28"/>
          <w:szCs w:val="28"/>
        </w:rPr>
        <w:t xml:space="preserve">листья, желуди, скорлупа </w:t>
      </w:r>
      <w:proofErr w:type="spellStart"/>
      <w:proofErr w:type="gramStart"/>
      <w:r w:rsidR="00CC501F" w:rsidRPr="008F6C21">
        <w:rPr>
          <w:rFonts w:ascii="Times New Roman" w:hAnsi="Times New Roman" w:cs="Times New Roman"/>
          <w:sz w:val="28"/>
          <w:szCs w:val="28"/>
        </w:rPr>
        <w:t>орехов,</w:t>
      </w:r>
      <w:r w:rsidR="00CC501F" w:rsidRPr="008F6C21">
        <w:rPr>
          <w:rFonts w:ascii="Times New Roman" w:hAnsi="Times New Roman" w:cs="Times New Roman"/>
          <w:bCs/>
          <w:sz w:val="28"/>
          <w:szCs w:val="36"/>
        </w:rPr>
        <w:t>различные</w:t>
      </w:r>
      <w:proofErr w:type="spellEnd"/>
      <w:proofErr w:type="gramEnd"/>
      <w:r w:rsidR="00CC501F" w:rsidRPr="008F6C21">
        <w:rPr>
          <w:rFonts w:ascii="Times New Roman" w:hAnsi="Times New Roman" w:cs="Times New Roman"/>
          <w:bCs/>
          <w:sz w:val="28"/>
          <w:szCs w:val="36"/>
        </w:rPr>
        <w:t xml:space="preserve"> </w:t>
      </w:r>
      <w:proofErr w:type="spellStart"/>
      <w:r w:rsidR="00CC501F" w:rsidRPr="008F6C21">
        <w:rPr>
          <w:rFonts w:ascii="Times New Roman" w:hAnsi="Times New Roman" w:cs="Times New Roman"/>
          <w:bCs/>
          <w:sz w:val="28"/>
          <w:szCs w:val="36"/>
        </w:rPr>
        <w:t>семена</w:t>
      </w:r>
      <w:r w:rsidR="00EA234A" w:rsidRPr="008F6C21">
        <w:rPr>
          <w:rFonts w:ascii="Times New Roman" w:hAnsi="Times New Roman" w:cs="Times New Roman"/>
          <w:bCs/>
          <w:sz w:val="28"/>
          <w:szCs w:val="36"/>
        </w:rPr>
        <w:t>,кащтан</w:t>
      </w:r>
      <w:proofErr w:type="spellEnd"/>
      <w:r w:rsidR="00EA234A" w:rsidRPr="008F6C21">
        <w:rPr>
          <w:rFonts w:ascii="Times New Roman" w:hAnsi="Times New Roman" w:cs="Times New Roman"/>
          <w:bCs/>
          <w:sz w:val="28"/>
          <w:szCs w:val="36"/>
        </w:rPr>
        <w:t>, ветки</w:t>
      </w:r>
      <w:r w:rsidR="008F6C21">
        <w:rPr>
          <w:rFonts w:ascii="Times New Roman" w:hAnsi="Times New Roman" w:cs="Times New Roman"/>
          <w:bCs/>
          <w:sz w:val="28"/>
          <w:szCs w:val="36"/>
        </w:rPr>
        <w:t>, солома, мох, ракушки, птичьи перья</w:t>
      </w:r>
      <w:r w:rsidR="00EA234A" w:rsidRPr="008F6C21">
        <w:rPr>
          <w:rFonts w:ascii="Times New Roman" w:hAnsi="Times New Roman" w:cs="Times New Roman"/>
          <w:bCs/>
          <w:sz w:val="28"/>
          <w:szCs w:val="36"/>
        </w:rPr>
        <w:t>;</w:t>
      </w:r>
    </w:p>
    <w:p w14:paraId="4911D593" w14:textId="77777777" w:rsidR="009F4913" w:rsidRPr="00031624" w:rsidRDefault="00EA234A" w:rsidP="00A13F6D">
      <w:pPr>
        <w:spacing w:after="0" w:line="360" w:lineRule="auto"/>
        <w:contextualSpacing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031624">
        <w:rPr>
          <w:rStyle w:val="af4"/>
          <w:rFonts w:ascii="Times New Roman" w:hAnsi="Times New Roman" w:cs="Times New Roman"/>
          <w:b w:val="0"/>
          <w:sz w:val="28"/>
          <w:szCs w:val="28"/>
        </w:rPr>
        <w:t xml:space="preserve">бросовый </w:t>
      </w:r>
      <w:proofErr w:type="gramStart"/>
      <w:r w:rsidRPr="00031624">
        <w:rPr>
          <w:rStyle w:val="af4"/>
          <w:rFonts w:ascii="Times New Roman" w:hAnsi="Times New Roman" w:cs="Times New Roman"/>
          <w:b w:val="0"/>
          <w:sz w:val="28"/>
          <w:szCs w:val="28"/>
        </w:rPr>
        <w:t>материал</w:t>
      </w:r>
      <w:r w:rsidRPr="00031624">
        <w:rPr>
          <w:rFonts w:ascii="Times New Roman" w:hAnsi="Times New Roman" w:cs="Times New Roman"/>
          <w:sz w:val="28"/>
          <w:szCs w:val="28"/>
        </w:rPr>
        <w:t> </w:t>
      </w:r>
      <w:r w:rsidR="002A38A1">
        <w:rPr>
          <w:rFonts w:ascii="Times New Roman" w:hAnsi="Times New Roman" w:cs="Times New Roman"/>
          <w:sz w:val="28"/>
          <w:szCs w:val="28"/>
        </w:rPr>
        <w:t>: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журналы</w:t>
      </w:r>
      <w:proofErr w:type="gramEnd"/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, газеты, упаковочная бумага, застежки от одежды (пуговицы, молнии, компакт-диски</w:t>
      </w:r>
      <w:r w:rsidR="002A38A1">
        <w:rPr>
          <w:rStyle w:val="a4"/>
          <w:rFonts w:ascii="Times New Roman" w:hAnsi="Times New Roman" w:cs="Times New Roman"/>
          <w:sz w:val="28"/>
          <w:szCs w:val="28"/>
        </w:rPr>
        <w:t>),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одноразовая посуда (стаканчики, ложки, вилки, тарелки,</w:t>
      </w:r>
      <w:r w:rsidR="00A33F4B">
        <w:rPr>
          <w:rStyle w:val="a4"/>
          <w:rFonts w:ascii="Times New Roman" w:hAnsi="Times New Roman" w:cs="Times New Roman"/>
          <w:sz w:val="28"/>
          <w:szCs w:val="28"/>
        </w:rPr>
        <w:t xml:space="preserve"> пластиковые бутылки</w:t>
      </w:r>
      <w:r w:rsidR="00DA0033">
        <w:rPr>
          <w:rStyle w:val="a4"/>
          <w:rFonts w:ascii="Times New Roman" w:hAnsi="Times New Roman" w:cs="Times New Roman"/>
          <w:sz w:val="28"/>
          <w:szCs w:val="28"/>
        </w:rPr>
        <w:t>,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 xml:space="preserve"> соломинки для сока</w:t>
      </w:r>
      <w:r w:rsidR="002A38A1">
        <w:rPr>
          <w:rStyle w:val="a4"/>
          <w:rFonts w:ascii="Times New Roman" w:hAnsi="Times New Roman" w:cs="Times New Roman"/>
          <w:sz w:val="28"/>
          <w:szCs w:val="28"/>
        </w:rPr>
        <w:t>)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>, палочки от «Чупа-чупс»,</w:t>
      </w:r>
      <w:r w:rsidR="00A33F4B">
        <w:rPr>
          <w:rStyle w:val="a4"/>
          <w:rFonts w:ascii="Times New Roman" w:hAnsi="Times New Roman" w:cs="Times New Roman"/>
          <w:sz w:val="28"/>
          <w:szCs w:val="28"/>
        </w:rPr>
        <w:t xml:space="preserve"> ватные диски,</w:t>
      </w:r>
      <w:r w:rsidR="00031624" w:rsidRPr="00031624">
        <w:rPr>
          <w:rStyle w:val="a4"/>
          <w:rFonts w:ascii="Times New Roman" w:hAnsi="Times New Roman" w:cs="Times New Roman"/>
          <w:sz w:val="28"/>
          <w:szCs w:val="28"/>
        </w:rPr>
        <w:t xml:space="preserve"> контейнеры от «Киндер-сюрприз» и т. д.</w:t>
      </w:r>
    </w:p>
    <w:p w14:paraId="4C3B4C0E" w14:textId="77777777" w:rsidR="00A13F6D" w:rsidRPr="00A13F6D" w:rsidRDefault="00A13F6D" w:rsidP="00A13F6D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A13F6D">
        <w:rPr>
          <w:rFonts w:ascii="Times New Roman" w:hAnsi="Times New Roman" w:cs="Times New Roman"/>
          <w:b/>
          <w:sz w:val="28"/>
          <w:szCs w:val="36"/>
        </w:rPr>
        <w:t>2.3.Формы аттестации</w:t>
      </w:r>
    </w:p>
    <w:p w14:paraId="19E1A542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начальном этапе реализации программы «</w:t>
      </w:r>
      <w:proofErr w:type="spellStart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Мастерилка</w:t>
      </w:r>
      <w:proofErr w:type="spellEnd"/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проводится диагностика уровня развития ребенка (</w:t>
      </w: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08D853C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обучения и отслеживания результатов будут использованы следующие методы:</w:t>
      </w:r>
    </w:p>
    <w:p w14:paraId="503D015F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4F6A8AA7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анализ (участия в мероприятиях (выставках, конкурсах, фестивалях).</w:t>
      </w:r>
    </w:p>
    <w:p w14:paraId="4556189C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3F6D" w:rsidRPr="00A13F6D" w14:paraId="58E743F4" w14:textId="77777777" w:rsidTr="00455FFC">
        <w:tc>
          <w:tcPr>
            <w:tcW w:w="4672" w:type="dxa"/>
          </w:tcPr>
          <w:p w14:paraId="12FB00C0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Педагогический мониторинг</w:t>
            </w:r>
          </w:p>
        </w:tc>
        <w:tc>
          <w:tcPr>
            <w:tcW w:w="4673" w:type="dxa"/>
          </w:tcPr>
          <w:p w14:paraId="425884B1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Мониторинг образовательной деятельности детей</w:t>
            </w:r>
          </w:p>
        </w:tc>
      </w:tr>
      <w:tr w:rsidR="00A13F6D" w:rsidRPr="00A13F6D" w14:paraId="0DB65482" w14:textId="77777777" w:rsidTr="00455FFC">
        <w:tc>
          <w:tcPr>
            <w:tcW w:w="4672" w:type="dxa"/>
          </w:tcPr>
          <w:p w14:paraId="3B26D6AF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5C06D8C1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уровня развития (положительная, отсутствует, отрицательная)</w:t>
            </w:r>
          </w:p>
        </w:tc>
      </w:tr>
      <w:tr w:rsidR="00A13F6D" w:rsidRPr="00A13F6D" w14:paraId="5BF95E66" w14:textId="77777777" w:rsidTr="00455FFC">
        <w:tc>
          <w:tcPr>
            <w:tcW w:w="4672" w:type="dxa"/>
          </w:tcPr>
          <w:p w14:paraId="26D4C463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4673" w:type="dxa"/>
          </w:tcPr>
          <w:p w14:paraId="4B7ED68B" w14:textId="77777777" w:rsidR="00A13F6D" w:rsidRPr="00A13F6D" w:rsidRDefault="00A13F6D" w:rsidP="00A13F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</w:tbl>
    <w:p w14:paraId="08A748F9" w14:textId="77777777" w:rsidR="00A13F6D" w:rsidRPr="00A13F6D" w:rsidRDefault="00A13F6D" w:rsidP="00A13F6D">
      <w:pPr>
        <w:tabs>
          <w:tab w:val="left" w:pos="993"/>
        </w:tabs>
        <w:spacing w:after="200" w:line="276" w:lineRule="auto"/>
        <w:ind w:firstLine="709"/>
        <w:jc w:val="both"/>
        <w:rPr>
          <w:rFonts w:ascii="Calibri" w:eastAsia="Calibri" w:hAnsi="Calibri" w:cs="Times New Roman"/>
          <w:b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обеспечение:</w:t>
      </w:r>
    </w:p>
    <w:p w14:paraId="14A72ABD" w14:textId="77777777" w:rsidR="00A13F6D" w:rsidRPr="00A13F6D" w:rsidRDefault="00A13F6D" w:rsidP="00A13F6D">
      <w:pPr>
        <w:tabs>
          <w:tab w:val="left" w:pos="993"/>
        </w:tabs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6C1F4390" w14:textId="77777777" w:rsidR="00A13F6D" w:rsidRPr="00A13F6D" w:rsidRDefault="00A13F6D" w:rsidP="00A13F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Методические материалы</w:t>
      </w:r>
    </w:p>
    <w:tbl>
      <w:tblPr>
        <w:tblStyle w:val="a5"/>
        <w:tblW w:w="102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276"/>
        <w:gridCol w:w="2693"/>
        <w:gridCol w:w="2268"/>
        <w:gridCol w:w="1588"/>
      </w:tblGrid>
      <w:tr w:rsidR="00A13F6D" w:rsidRPr="00A13F6D" w14:paraId="50B1A8EC" w14:textId="77777777" w:rsidTr="008F6C21">
        <w:tc>
          <w:tcPr>
            <w:tcW w:w="567" w:type="dxa"/>
            <w:vAlign w:val="center"/>
          </w:tcPr>
          <w:p w14:paraId="066FE048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CFBCC1A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32D1BFC9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276" w:type="dxa"/>
            <w:vAlign w:val="center"/>
          </w:tcPr>
          <w:p w14:paraId="33B760A8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693" w:type="dxa"/>
            <w:vAlign w:val="center"/>
          </w:tcPr>
          <w:p w14:paraId="1D03D052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и методы организаций образовательно-воспитательного процесса</w:t>
            </w:r>
          </w:p>
        </w:tc>
        <w:tc>
          <w:tcPr>
            <w:tcW w:w="2268" w:type="dxa"/>
            <w:vAlign w:val="center"/>
          </w:tcPr>
          <w:p w14:paraId="365B919D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Дидактическое, техническое оснащение</w:t>
            </w:r>
          </w:p>
        </w:tc>
        <w:tc>
          <w:tcPr>
            <w:tcW w:w="1588" w:type="dxa"/>
            <w:vAlign w:val="center"/>
          </w:tcPr>
          <w:p w14:paraId="71EDF3DF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8F6C21" w:rsidRPr="00A13F6D" w14:paraId="020769AB" w14:textId="77777777" w:rsidTr="008F6C21">
        <w:tc>
          <w:tcPr>
            <w:tcW w:w="567" w:type="dxa"/>
            <w:vAlign w:val="center"/>
          </w:tcPr>
          <w:p w14:paraId="4AAA49C3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14:paraId="01DCAA7D" w14:textId="77777777" w:rsidR="008F6C21" w:rsidRPr="008F6C21" w:rsidRDefault="008F6C21" w:rsidP="00031624">
            <w:pPr>
              <w:jc w:val="both"/>
              <w:rPr>
                <w:rFonts w:ascii="Times New Roman" w:hAnsi="Times New Roman" w:cs="Times New Roman"/>
              </w:rPr>
            </w:pPr>
            <w:r w:rsidRPr="008F6C21">
              <w:rPr>
                <w:rFonts w:ascii="Times New Roman" w:hAnsi="Times New Roman" w:cs="Times New Roman"/>
              </w:rPr>
              <w:t>Вводное занятие. Ознакомление с видами декоративно-прикладного искусства. Инструктаж по технике безопасности. Диагностика.</w:t>
            </w:r>
          </w:p>
        </w:tc>
        <w:tc>
          <w:tcPr>
            <w:tcW w:w="1276" w:type="dxa"/>
            <w:vAlign w:val="center"/>
          </w:tcPr>
          <w:p w14:paraId="09853F6D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Беседа, комбинированное занятие</w:t>
            </w:r>
          </w:p>
        </w:tc>
        <w:tc>
          <w:tcPr>
            <w:tcW w:w="2693" w:type="dxa"/>
            <w:vAlign w:val="center"/>
          </w:tcPr>
          <w:p w14:paraId="57DEED0C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рассказ об истории декоративно-прикладного творчества.</w:t>
            </w:r>
          </w:p>
          <w:p w14:paraId="1E38DBE4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2268" w:type="dxa"/>
            <w:vAlign w:val="center"/>
          </w:tcPr>
          <w:p w14:paraId="06586BA9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Инструкция по ТБ</w:t>
            </w:r>
          </w:p>
          <w:p w14:paraId="0926DDDB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588" w:type="dxa"/>
            <w:vAlign w:val="center"/>
          </w:tcPr>
          <w:p w14:paraId="3319DB86" w14:textId="77777777" w:rsidR="008F6C21" w:rsidRPr="00A13F6D" w:rsidRDefault="008F6C21" w:rsidP="00A1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F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39D13161" w14:textId="77777777" w:rsidTr="008F6C21">
        <w:trPr>
          <w:trHeight w:val="2275"/>
        </w:trPr>
        <w:tc>
          <w:tcPr>
            <w:tcW w:w="567" w:type="dxa"/>
            <w:vAlign w:val="bottom"/>
          </w:tcPr>
          <w:p w14:paraId="716D6B42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  <w:r w:rsidRPr="00A13F6D">
              <w:rPr>
                <w:rFonts w:ascii="Times New Roman" w:hAnsi="Times New Roman" w:cs="Times New Roman"/>
                <w:bCs/>
              </w:rPr>
              <w:t>2</w:t>
            </w:r>
          </w:p>
          <w:p w14:paraId="0DB8AE48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0102A88C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5E08B2AA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0EBAF941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35F8FB38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2BCA6D8F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0FD9D51A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32D10B3B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18A8A689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  <w:p w14:paraId="19098FEB" w14:textId="77777777" w:rsidR="008F6C21" w:rsidRPr="00A13F6D" w:rsidRDefault="008F6C21" w:rsidP="00A13F6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1EE2DC0D" w14:textId="77777777" w:rsidR="008F6C21" w:rsidRPr="008F6C21" w:rsidRDefault="008F6C21" w:rsidP="00031624">
            <w:pPr>
              <w:rPr>
                <w:rFonts w:ascii="Times New Roman" w:hAnsi="Times New Roman" w:cs="Times New Roman"/>
              </w:rPr>
            </w:pPr>
            <w:r w:rsidRPr="008F6C21">
              <w:rPr>
                <w:rFonts w:ascii="Times New Roman" w:hAnsi="Times New Roman" w:cs="Times New Roman"/>
              </w:rPr>
              <w:t xml:space="preserve">Работа с бумагой. </w:t>
            </w:r>
          </w:p>
        </w:tc>
        <w:tc>
          <w:tcPr>
            <w:tcW w:w="1276" w:type="dxa"/>
            <w:vAlign w:val="center"/>
          </w:tcPr>
          <w:p w14:paraId="0020A29D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7F0B03E0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64A093F9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выставка итоговых работ.</w:t>
            </w:r>
          </w:p>
        </w:tc>
        <w:tc>
          <w:tcPr>
            <w:tcW w:w="2268" w:type="dxa"/>
            <w:vAlign w:val="center"/>
          </w:tcPr>
          <w:p w14:paraId="7F599963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Таблица «Цветовой круг»;</w:t>
            </w:r>
          </w:p>
          <w:p w14:paraId="2B5E5451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Материалы для изготовления поделок; образцы готовых работ. </w:t>
            </w:r>
          </w:p>
          <w:p w14:paraId="5CD569E3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Дары </w:t>
            </w:r>
            <w:proofErr w:type="spellStart"/>
            <w:r w:rsidRPr="00A13F6D">
              <w:rPr>
                <w:rFonts w:ascii="Times New Roman" w:hAnsi="Times New Roman" w:cs="Times New Roman"/>
              </w:rPr>
              <w:t>Фребеля</w:t>
            </w:r>
            <w:proofErr w:type="spellEnd"/>
          </w:p>
        </w:tc>
        <w:tc>
          <w:tcPr>
            <w:tcW w:w="1588" w:type="dxa"/>
            <w:vAlign w:val="center"/>
          </w:tcPr>
          <w:p w14:paraId="024C07BB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2D5600BC" w14:textId="77777777" w:rsidTr="008F6C21">
        <w:tc>
          <w:tcPr>
            <w:tcW w:w="567" w:type="dxa"/>
            <w:vAlign w:val="center"/>
          </w:tcPr>
          <w:p w14:paraId="296022AB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681ECF16" w14:textId="77777777" w:rsidR="008F6C21" w:rsidRPr="008F6C21" w:rsidRDefault="008F6C21" w:rsidP="0003162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F6C21">
              <w:rPr>
                <w:rStyle w:val="af4"/>
                <w:rFonts w:ascii="Times New Roman" w:hAnsi="Times New Roman" w:cs="Times New Roman"/>
                <w:b w:val="0"/>
              </w:rPr>
              <w:t>Работа с бросовым материалом.</w:t>
            </w:r>
          </w:p>
        </w:tc>
        <w:tc>
          <w:tcPr>
            <w:tcW w:w="1276" w:type="dxa"/>
          </w:tcPr>
          <w:p w14:paraId="00FB7E73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4B2EB421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59C1323A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изготовление поделок</w:t>
            </w:r>
          </w:p>
        </w:tc>
        <w:tc>
          <w:tcPr>
            <w:tcW w:w="2268" w:type="dxa"/>
            <w:vAlign w:val="center"/>
          </w:tcPr>
          <w:p w14:paraId="63B0B103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</w:p>
          <w:p w14:paraId="0C83A70B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Образцы готовых изделий, тематические иллюстрации, инструменты и </w:t>
            </w:r>
            <w:r w:rsidRPr="00A13F6D">
              <w:rPr>
                <w:rFonts w:ascii="Times New Roman" w:hAnsi="Times New Roman" w:cs="Times New Roman"/>
              </w:rPr>
              <w:lastRenderedPageBreak/>
              <w:t>материалы для изготовления поделок;</w:t>
            </w:r>
          </w:p>
          <w:p w14:paraId="31AC1A80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 xml:space="preserve"> Технологическая карта, тактильно-развивающие панели</w:t>
            </w:r>
          </w:p>
        </w:tc>
        <w:tc>
          <w:tcPr>
            <w:tcW w:w="1588" w:type="dxa"/>
            <w:vAlign w:val="center"/>
          </w:tcPr>
          <w:p w14:paraId="3281819C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8F6C21" w:rsidRPr="00A13F6D" w14:paraId="3B1296B3" w14:textId="77777777" w:rsidTr="008F6C21">
        <w:tc>
          <w:tcPr>
            <w:tcW w:w="567" w:type="dxa"/>
            <w:vAlign w:val="center"/>
          </w:tcPr>
          <w:p w14:paraId="5766F593" w14:textId="77777777" w:rsidR="008F6C21" w:rsidRPr="009F4913" w:rsidRDefault="009F4913" w:rsidP="00A13F6D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23E7FAF8" w14:textId="77777777" w:rsidR="008F6C21" w:rsidRPr="009F4913" w:rsidRDefault="008F6C21" w:rsidP="00031624">
            <w:pPr>
              <w:jc w:val="both"/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 xml:space="preserve"> Работа с природным материалом.</w:t>
            </w:r>
          </w:p>
        </w:tc>
        <w:tc>
          <w:tcPr>
            <w:tcW w:w="1276" w:type="dxa"/>
          </w:tcPr>
          <w:p w14:paraId="1593CB85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61F37578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53EE79B9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Продуктивный: изготовление поделок</w:t>
            </w:r>
          </w:p>
        </w:tc>
        <w:tc>
          <w:tcPr>
            <w:tcW w:w="2268" w:type="dxa"/>
            <w:vAlign w:val="center"/>
          </w:tcPr>
          <w:p w14:paraId="7EC09514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</w:p>
          <w:p w14:paraId="3D242F87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для изготовления поделок;</w:t>
            </w:r>
          </w:p>
          <w:p w14:paraId="30403346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</w:rPr>
              <w:t xml:space="preserve"> Технологическая карта, тактильно-развивающие панели</w:t>
            </w:r>
          </w:p>
        </w:tc>
        <w:tc>
          <w:tcPr>
            <w:tcW w:w="1588" w:type="dxa"/>
            <w:vAlign w:val="center"/>
          </w:tcPr>
          <w:p w14:paraId="29FBC71E" w14:textId="77777777" w:rsidR="008F6C21" w:rsidRPr="009F4913" w:rsidRDefault="008F6C21" w:rsidP="00031624">
            <w:pPr>
              <w:rPr>
                <w:rFonts w:ascii="Times New Roman" w:hAnsi="Times New Roman" w:cs="Times New Roman"/>
              </w:rPr>
            </w:pPr>
            <w:r w:rsidRPr="009F49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F6C21" w:rsidRPr="00A13F6D" w14:paraId="23EA853E" w14:textId="77777777" w:rsidTr="008F6C21">
        <w:tc>
          <w:tcPr>
            <w:tcW w:w="567" w:type="dxa"/>
            <w:vAlign w:val="center"/>
          </w:tcPr>
          <w:p w14:paraId="532C31D5" w14:textId="77777777" w:rsidR="008F6C21" w:rsidRPr="00A13F6D" w:rsidRDefault="009F4913" w:rsidP="00A13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4" w:type="dxa"/>
          </w:tcPr>
          <w:p w14:paraId="6180AC4B" w14:textId="77777777" w:rsidR="008F6C21" w:rsidRPr="008F6C21" w:rsidRDefault="008F6C21" w:rsidP="00031624">
            <w:pPr>
              <w:jc w:val="both"/>
              <w:rPr>
                <w:rFonts w:ascii="Times New Roman" w:hAnsi="Times New Roman" w:cs="Times New Roman"/>
              </w:rPr>
            </w:pPr>
            <w:r w:rsidRPr="008F6C21">
              <w:rPr>
                <w:rFonts w:ascii="Times New Roman" w:hAnsi="Times New Roman" w:cs="Times New Roman"/>
              </w:rPr>
              <w:t>Итоговое занятие.</w:t>
            </w:r>
          </w:p>
        </w:tc>
        <w:tc>
          <w:tcPr>
            <w:tcW w:w="1276" w:type="dxa"/>
          </w:tcPr>
          <w:p w14:paraId="205E9303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693" w:type="dxa"/>
            <w:vAlign w:val="center"/>
          </w:tcPr>
          <w:p w14:paraId="673AA4CB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4FD0DD42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Продуктивный: выставка итоговых работ.</w:t>
            </w:r>
          </w:p>
        </w:tc>
        <w:tc>
          <w:tcPr>
            <w:tcW w:w="2268" w:type="dxa"/>
            <w:vAlign w:val="center"/>
          </w:tcPr>
          <w:p w14:paraId="1AC4FAD4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</w:p>
          <w:p w14:paraId="11D7664B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выставки готовых работ</w:t>
            </w:r>
          </w:p>
        </w:tc>
        <w:tc>
          <w:tcPr>
            <w:tcW w:w="1588" w:type="dxa"/>
            <w:vAlign w:val="center"/>
          </w:tcPr>
          <w:p w14:paraId="0F7C0578" w14:textId="77777777" w:rsidR="008F6C21" w:rsidRPr="00A13F6D" w:rsidRDefault="008F6C21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Презентация работ</w:t>
            </w:r>
          </w:p>
        </w:tc>
      </w:tr>
    </w:tbl>
    <w:p w14:paraId="77065B49" w14:textId="77777777" w:rsidR="00A13F6D" w:rsidRPr="00A13F6D" w:rsidRDefault="00A13F6D" w:rsidP="00A13F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8EF76" w14:textId="77777777" w:rsidR="00A13F6D" w:rsidRPr="00A13F6D" w:rsidRDefault="00A13F6D" w:rsidP="00A13F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 для педагога</w:t>
      </w:r>
    </w:p>
    <w:p w14:paraId="08376A19" w14:textId="77777777" w:rsidR="00A13F6D" w:rsidRPr="00C66FE6" w:rsidRDefault="00C66FE6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.А.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«Твоя мастерская» М. Просвещение 2010г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0EDE798" w14:textId="77777777" w:rsidR="00C66FE6" w:rsidRPr="00A13F6D" w:rsidRDefault="00C66FE6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Бич Р. Оригами. Большая иллюстрированная энциклопедия (Перевод с английского- М: Издательство Эксмо, 2006 – 256 с.</w:t>
      </w:r>
    </w:p>
    <w:p w14:paraId="51DA99FE" w14:textId="77777777" w:rsidR="00C66FE6" w:rsidRPr="00A13F6D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Букин М., Букина С. Квиллинг. Практикум для начинающих. – М.: Феникс, 2013 г.</w:t>
      </w:r>
    </w:p>
    <w:p w14:paraId="4A529511" w14:textId="77777777" w:rsidR="00C66FE6" w:rsidRPr="00C66FE6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Бурундукова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Л.И. Волшебная изонить. - М.: АСТ-ПРЕСС Книга, 2002</w:t>
      </w:r>
    </w:p>
    <w:p w14:paraId="5D2D8750" w14:textId="77777777" w:rsidR="00C66FE6" w:rsidRPr="00C66FE6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Быстрицкая А. Бумажная филигрань.- Просвещение, Москва, 1982 г.</w:t>
      </w:r>
    </w:p>
    <w:p w14:paraId="36ACF59C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Гильман Р.А. Иголка и нитка в умелых руках. - М.: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Легпромбытиздат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1993.</w:t>
      </w:r>
    </w:p>
    <w:p w14:paraId="24572A94" w14:textId="77777777" w:rsidR="00A13F6D" w:rsidRPr="00C66FE6" w:rsidRDefault="00C66FE6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Горлева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«Твоя мастерская» М. Просвещение 2007г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093F7D" w14:textId="77777777" w:rsidR="00C66FE6" w:rsidRPr="00A13F6D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Гусарова Н.Н. Техника изонити для школьников. - СПб:  Детство-Пресс, 2007</w:t>
      </w:r>
    </w:p>
    <w:p w14:paraId="60D58270" w14:textId="77777777" w:rsidR="00C66FE6" w:rsidRPr="00A13F6D" w:rsidRDefault="00C66FE6" w:rsidP="00C66FE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Долженко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Г.И.Сто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поделок из бумаги – С, 2006.</w:t>
      </w:r>
    </w:p>
    <w:p w14:paraId="79F9EF55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Лютиков А.Г., Жихарев Ю.А. Кружок Умелые руки - СПб: Терция, 2007 г.</w:t>
      </w:r>
    </w:p>
    <w:p w14:paraId="045F7842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Р.Гибсон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Поделки. Папье-маше. Бумажные цветы – «РОСМЕН», Москва , 2008г.</w:t>
      </w:r>
    </w:p>
    <w:p w14:paraId="5D953080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 Горичева., Нагибина М.Н. Сказку сделаем из глины, теста, снега, пластилина- Я, 2010г.</w:t>
      </w:r>
    </w:p>
    <w:p w14:paraId="3F728501" w14:textId="77777777" w:rsidR="00C66FE6" w:rsidRPr="00A13F6D" w:rsidRDefault="00194ECB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Соколова Школа оригами: Аппликация и мозаика. – </w:t>
      </w:r>
      <w:proofErr w:type="spellStart"/>
      <w:proofErr w:type="gram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М.:Издательство</w:t>
      </w:r>
      <w:proofErr w:type="spellEnd"/>
      <w:proofErr w:type="gram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Эксмо; СПб.; Валерии СПД, 2003.- 176 с.</w:t>
      </w:r>
    </w:p>
    <w:p w14:paraId="27653D6C" w14:textId="77777777" w:rsidR="00A13F6D" w:rsidRPr="00A13F6D" w:rsidRDefault="00A13F6D" w:rsidP="00A13F6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Сборник методических рекомендаций к работе с бумагой – Н, 2007.</w:t>
      </w:r>
    </w:p>
    <w:p w14:paraId="71F22BB4" w14:textId="77777777" w:rsidR="00194ECB" w:rsidRPr="00A13F6D" w:rsidRDefault="00194ECB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Соцкова А.Г. Открытки своими руками -  Б, 2008.</w:t>
      </w:r>
    </w:p>
    <w:p w14:paraId="72837F90" w14:textId="77777777" w:rsidR="00A13F6D" w:rsidRPr="00194ECB" w:rsidRDefault="00A13F6D" w:rsidP="00194EC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Цирулин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Проснянова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 Уроки творчества – С, 2005.</w:t>
      </w:r>
    </w:p>
    <w:p w14:paraId="39C1BC29" w14:textId="77777777" w:rsidR="00A13F6D" w:rsidRPr="00A13F6D" w:rsidRDefault="00A13F6D" w:rsidP="00A13F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5C4CAE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родителя (законного представителя)</w:t>
      </w:r>
    </w:p>
    <w:p w14:paraId="67F69C9B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Лопатина, М.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Скрабцова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«Краски рассказывают сказки» М, «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Амрита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Русь», 2006г</w:t>
      </w:r>
    </w:p>
    <w:p w14:paraId="7AE2C7A3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Литвиненко В.М., Аксенов М.В. Семья  Самоделкиных - СПб: Кристалл, 2006.</w:t>
      </w:r>
    </w:p>
    <w:p w14:paraId="6911B68B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Оригами для всей семьи. Составитель Майорская Т. - Б, 2008</w:t>
      </w:r>
    </w:p>
    <w:p w14:paraId="6794D5ED" w14:textId="77777777" w:rsidR="00A13F6D" w:rsidRPr="00A13F6D" w:rsidRDefault="00A13F6D" w:rsidP="00A13F6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Хордина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Р.,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Эстаделла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Большая книга развивающих занятий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длядетей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Б, 2009.</w:t>
      </w:r>
    </w:p>
    <w:p w14:paraId="53DFC05C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обучающегося</w:t>
      </w:r>
    </w:p>
    <w:p w14:paraId="49E36C67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А.А.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«Твоя мастерская» М. Просвещение 2010г</w:t>
      </w:r>
    </w:p>
    <w:p w14:paraId="34C2833C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Давыдова Г.Н.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Бумагопластика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Цветочные мотивы. – М: Издательство «Скрипторий 2003», 2007 г.</w:t>
      </w:r>
    </w:p>
    <w:p w14:paraId="25316A24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Леонова О. Рисуем нитью. Ажурные картины. - СПб: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Литеро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2005 г</w:t>
      </w:r>
    </w:p>
    <w:p w14:paraId="73C1BCA5" w14:textId="77777777" w:rsidR="00194ECB" w:rsidRPr="00A13F6D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Л.Пицци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«Фантазии из соленого теста» Мой мир. 2007г.</w:t>
      </w:r>
    </w:p>
    <w:p w14:paraId="6A6EF06A" w14:textId="77777777" w:rsidR="00A13F6D" w:rsidRPr="00194ECB" w:rsidRDefault="00194ECB" w:rsidP="00194EC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Н.А. </w:t>
      </w:r>
      <w:proofErr w:type="spellStart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Горлева</w:t>
      </w:r>
      <w:proofErr w:type="spellEnd"/>
      <w:r w:rsidRPr="00A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«Твоя мастерская» М. Просвещение 2007г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D09F0B1" w14:textId="77777777" w:rsidR="00194ECB" w:rsidRDefault="00194ECB" w:rsidP="00A13F6D">
      <w:pPr>
        <w:spacing w:after="0"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1639C81" w14:textId="77777777" w:rsidR="00A13F6D" w:rsidRPr="00A13F6D" w:rsidRDefault="00A13F6D" w:rsidP="00A13F6D">
      <w:pPr>
        <w:spacing w:after="0"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  <w:r w:rsidRPr="00A13F6D">
        <w:rPr>
          <w:rFonts w:ascii="Times New Roman" w:hAnsi="Times New Roman"/>
          <w:sz w:val="28"/>
          <w:szCs w:val="28"/>
        </w:rPr>
        <w:t xml:space="preserve">Приложение </w:t>
      </w:r>
      <w:r w:rsidR="00194ECB">
        <w:rPr>
          <w:rFonts w:ascii="Times New Roman" w:hAnsi="Times New Roman"/>
          <w:sz w:val="28"/>
          <w:szCs w:val="28"/>
        </w:rPr>
        <w:t>1</w:t>
      </w:r>
    </w:p>
    <w:p w14:paraId="2577D16A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диагностическая карта ребенка</w:t>
      </w:r>
    </w:p>
    <w:p w14:paraId="00A98D1A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 ____________________________ возраст ___________</w:t>
      </w:r>
    </w:p>
    <w:p w14:paraId="0396DDC4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обучения с ___________ по ___________</w:t>
      </w:r>
    </w:p>
    <w:p w14:paraId="4DC647F9" w14:textId="77777777" w:rsidR="00A13F6D" w:rsidRPr="00A13F6D" w:rsidRDefault="00A13F6D" w:rsidP="00A13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0065" w:type="dxa"/>
        <w:tblInd w:w="-714" w:type="dxa"/>
        <w:tblLook w:val="04A0" w:firstRow="1" w:lastRow="0" w:firstColumn="1" w:lastColumn="0" w:noHBand="0" w:noVBand="1"/>
      </w:tblPr>
      <w:tblGrid>
        <w:gridCol w:w="2851"/>
        <w:gridCol w:w="687"/>
        <w:gridCol w:w="701"/>
        <w:gridCol w:w="747"/>
        <w:gridCol w:w="8"/>
        <w:gridCol w:w="1811"/>
        <w:gridCol w:w="1477"/>
        <w:gridCol w:w="1783"/>
      </w:tblGrid>
      <w:tr w:rsidR="00A13F6D" w:rsidRPr="00A13F6D" w14:paraId="302E3AE9" w14:textId="77777777" w:rsidTr="00194ECB">
        <w:tc>
          <w:tcPr>
            <w:tcW w:w="2851" w:type="dxa"/>
          </w:tcPr>
          <w:p w14:paraId="4AC40164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5C76436D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40058E3B" w14:textId="77777777" w:rsidR="00A13F6D" w:rsidRPr="00A13F6D" w:rsidRDefault="00A13F6D" w:rsidP="00A13F6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Повторная диагностика</w:t>
            </w:r>
          </w:p>
        </w:tc>
      </w:tr>
      <w:tr w:rsidR="00A13F6D" w:rsidRPr="00A13F6D" w14:paraId="43050BC6" w14:textId="77777777" w:rsidTr="00194ECB">
        <w:tc>
          <w:tcPr>
            <w:tcW w:w="2851" w:type="dxa"/>
          </w:tcPr>
          <w:p w14:paraId="7896CF70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Уровень развития:</w:t>
            </w:r>
          </w:p>
        </w:tc>
        <w:tc>
          <w:tcPr>
            <w:tcW w:w="687" w:type="dxa"/>
          </w:tcPr>
          <w:p w14:paraId="4CA0F0E0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1" w:type="dxa"/>
          </w:tcPr>
          <w:p w14:paraId="55459E83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47" w:type="dxa"/>
          </w:tcPr>
          <w:p w14:paraId="6ADED8F6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819" w:type="dxa"/>
            <w:gridSpan w:val="2"/>
          </w:tcPr>
          <w:p w14:paraId="02363940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Положительная динамика (+)</w:t>
            </w:r>
          </w:p>
        </w:tc>
        <w:tc>
          <w:tcPr>
            <w:tcW w:w="1477" w:type="dxa"/>
          </w:tcPr>
          <w:p w14:paraId="753F04AB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Отсутствует динамика(+)</w:t>
            </w:r>
          </w:p>
        </w:tc>
        <w:tc>
          <w:tcPr>
            <w:tcW w:w="1783" w:type="dxa"/>
          </w:tcPr>
          <w:p w14:paraId="0DA30BB6" w14:textId="77777777" w:rsidR="00A13F6D" w:rsidRPr="00A13F6D" w:rsidRDefault="00A13F6D" w:rsidP="00A13F6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F6D">
              <w:rPr>
                <w:rFonts w:ascii="Times New Roman" w:eastAsia="Times New Roman" w:hAnsi="Times New Roman" w:cs="Times New Roman"/>
                <w:b/>
                <w:lang w:eastAsia="ru-RU"/>
              </w:rPr>
              <w:t>Отрицательная динамика(+)</w:t>
            </w:r>
          </w:p>
        </w:tc>
      </w:tr>
      <w:tr w:rsidR="00A13F6D" w:rsidRPr="00A13F6D" w14:paraId="77A92842" w14:textId="77777777" w:rsidTr="00194ECB">
        <w:tc>
          <w:tcPr>
            <w:tcW w:w="2851" w:type="dxa"/>
          </w:tcPr>
          <w:p w14:paraId="33A18FC9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5815D83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9150A7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73FC94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518A1C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D02F6A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5BC663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3E2399F4" w14:textId="77777777" w:rsidTr="00194ECB">
        <w:tc>
          <w:tcPr>
            <w:tcW w:w="2851" w:type="dxa"/>
          </w:tcPr>
          <w:p w14:paraId="2F7A709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073E8AE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5639A4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922983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F37656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B3AFDC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127C7A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2F2D67F" w14:textId="77777777" w:rsidTr="00194ECB">
        <w:tc>
          <w:tcPr>
            <w:tcW w:w="2851" w:type="dxa"/>
          </w:tcPr>
          <w:p w14:paraId="76D5ED4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07FC62C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866701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CE70F9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74E5A7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3F25B8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3AF30D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31FF7CC1" w14:textId="77777777" w:rsidTr="00194ECB">
        <w:tc>
          <w:tcPr>
            <w:tcW w:w="2851" w:type="dxa"/>
          </w:tcPr>
          <w:p w14:paraId="591B86CC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100F36F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2BBBEE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797675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664D3D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51ED6E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B2693C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34BFE891" w14:textId="77777777" w:rsidTr="00194ECB">
        <w:tc>
          <w:tcPr>
            <w:tcW w:w="2851" w:type="dxa"/>
          </w:tcPr>
          <w:p w14:paraId="3161B49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0C59820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0DD644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85E25E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EE01A4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65C109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4F48C8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1A4A4F00" w14:textId="77777777" w:rsidTr="00194ECB">
        <w:tc>
          <w:tcPr>
            <w:tcW w:w="2851" w:type="dxa"/>
          </w:tcPr>
          <w:p w14:paraId="4149CE21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</w:t>
            </w:r>
          </w:p>
        </w:tc>
        <w:tc>
          <w:tcPr>
            <w:tcW w:w="687" w:type="dxa"/>
          </w:tcPr>
          <w:p w14:paraId="47759E7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64CB98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875833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F38EB9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5B3DD2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038B37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1D00D74" w14:textId="77777777" w:rsidTr="00194ECB">
        <w:tc>
          <w:tcPr>
            <w:tcW w:w="2851" w:type="dxa"/>
          </w:tcPr>
          <w:p w14:paraId="2FC57A4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Восприятие формы</w:t>
            </w:r>
            <w:r w:rsidR="00506FEB">
              <w:rPr>
                <w:rFonts w:ascii="Times New Roman" w:eastAsia="Calibri" w:hAnsi="Times New Roman"/>
                <w:sz w:val="20"/>
                <w:szCs w:val="20"/>
              </w:rPr>
              <w:t>, цвета</w:t>
            </w:r>
            <w:r w:rsidRPr="00A13F6D">
              <w:rPr>
                <w:rFonts w:ascii="Times New Roman" w:eastAsia="Calibri" w:hAnsi="Times New Roman"/>
                <w:sz w:val="20"/>
                <w:szCs w:val="20"/>
              </w:rPr>
              <w:t xml:space="preserve"> и величины</w:t>
            </w:r>
          </w:p>
        </w:tc>
        <w:tc>
          <w:tcPr>
            <w:tcW w:w="687" w:type="dxa"/>
          </w:tcPr>
          <w:p w14:paraId="45F0143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644770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B96CA0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2D0D51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08AD04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866261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03B6D43E" w14:textId="77777777" w:rsidTr="00194ECB">
        <w:tc>
          <w:tcPr>
            <w:tcW w:w="2851" w:type="dxa"/>
          </w:tcPr>
          <w:p w14:paraId="05A117D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  <w:r w:rsidR="00506FEB">
              <w:rPr>
                <w:rFonts w:ascii="Times New Roman" w:eastAsia="Calibri" w:hAnsi="Times New Roman"/>
                <w:sz w:val="20"/>
                <w:szCs w:val="20"/>
              </w:rPr>
              <w:t xml:space="preserve"> и на плоскости</w:t>
            </w:r>
          </w:p>
        </w:tc>
        <w:tc>
          <w:tcPr>
            <w:tcW w:w="687" w:type="dxa"/>
          </w:tcPr>
          <w:p w14:paraId="101BB6B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23D8C1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E34CAC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A547F3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6A09CE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AAEEC9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5F78D805" w14:textId="77777777" w:rsidTr="00194ECB">
        <w:tc>
          <w:tcPr>
            <w:tcW w:w="2851" w:type="dxa"/>
          </w:tcPr>
          <w:p w14:paraId="17F90646" w14:textId="77777777" w:rsidR="00A13F6D" w:rsidRPr="00A13F6D" w:rsidRDefault="00A13F6D" w:rsidP="00A13F6D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lastRenderedPageBreak/>
              <w:t>Память</w:t>
            </w:r>
          </w:p>
        </w:tc>
        <w:tc>
          <w:tcPr>
            <w:tcW w:w="687" w:type="dxa"/>
          </w:tcPr>
          <w:p w14:paraId="4772644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A7EB2A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998212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C3CE4B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71FB4A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663030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FD3DF37" w14:textId="77777777" w:rsidTr="00194ECB">
        <w:tc>
          <w:tcPr>
            <w:tcW w:w="2851" w:type="dxa"/>
          </w:tcPr>
          <w:p w14:paraId="3A0430E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4DD4D5C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919EE2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2D3786F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5C021C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6DD897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BEF8BD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266FB2C" w14:textId="77777777" w:rsidTr="00194ECB">
        <w:tc>
          <w:tcPr>
            <w:tcW w:w="2851" w:type="dxa"/>
          </w:tcPr>
          <w:p w14:paraId="0E27185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0CDDE03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6EFFF5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0247B0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28FEEF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6CF618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CDC81A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D824139" w14:textId="77777777" w:rsidTr="00194ECB">
        <w:tc>
          <w:tcPr>
            <w:tcW w:w="2851" w:type="dxa"/>
          </w:tcPr>
          <w:p w14:paraId="73BEAB7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74C4BE0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ABB35F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B11FE5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C57905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6487A8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5912D4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0B288797" w14:textId="77777777" w:rsidTr="00194ECB">
        <w:tc>
          <w:tcPr>
            <w:tcW w:w="2851" w:type="dxa"/>
          </w:tcPr>
          <w:p w14:paraId="190D1867" w14:textId="77777777" w:rsidR="00A13F6D" w:rsidRPr="00A13F6D" w:rsidRDefault="00A13F6D" w:rsidP="00A13F6D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266DE21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087487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0F3312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CB27D8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686EA1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0CEDE0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3DD64AFF" w14:textId="77777777" w:rsidTr="00194ECB">
        <w:tc>
          <w:tcPr>
            <w:tcW w:w="2851" w:type="dxa"/>
          </w:tcPr>
          <w:p w14:paraId="2CE6658D" w14:textId="77777777" w:rsidR="00A13F6D" w:rsidRPr="00A13F6D" w:rsidRDefault="00A13F6D" w:rsidP="00A13F6D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1DD2A6D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5567C8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1F4811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C0929B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69253E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6AAB45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6FA92A94" w14:textId="77777777" w:rsidTr="00194ECB">
        <w:tc>
          <w:tcPr>
            <w:tcW w:w="2851" w:type="dxa"/>
          </w:tcPr>
          <w:p w14:paraId="6107F219" w14:textId="77777777" w:rsidR="00A13F6D" w:rsidRPr="00A13F6D" w:rsidRDefault="00A13F6D" w:rsidP="00A13F6D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08DFA4A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6BBEF3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2D4B6F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57C257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6B5B99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49CD52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C13E7D1" w14:textId="77777777" w:rsidTr="00194ECB">
        <w:tc>
          <w:tcPr>
            <w:tcW w:w="2851" w:type="dxa"/>
          </w:tcPr>
          <w:p w14:paraId="47D35691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11ACDA9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F4B55A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821F6B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A024E1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57A245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9D0031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1E9D2D07" w14:textId="77777777" w:rsidTr="00194ECB">
        <w:tc>
          <w:tcPr>
            <w:tcW w:w="2851" w:type="dxa"/>
          </w:tcPr>
          <w:p w14:paraId="32B121E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506F7B9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FE5C27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C627BA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92E1AB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8C2E98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885586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59FB0163" w14:textId="77777777" w:rsidTr="00194ECB">
        <w:tc>
          <w:tcPr>
            <w:tcW w:w="2851" w:type="dxa"/>
          </w:tcPr>
          <w:p w14:paraId="0ED5359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2474D53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1247B2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F94FDF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1DF465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D9B5DF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C7184A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5EC724ED" w14:textId="77777777" w:rsidTr="00194ECB">
        <w:tc>
          <w:tcPr>
            <w:tcW w:w="2851" w:type="dxa"/>
          </w:tcPr>
          <w:p w14:paraId="0D712396" w14:textId="77777777" w:rsidR="00A13F6D" w:rsidRPr="00A13F6D" w:rsidRDefault="00A13F6D" w:rsidP="00A13F6D">
            <w:pPr>
              <w:rPr>
                <w:rFonts w:ascii="Times New Roman" w:hAnsi="Times New Roman" w:cs="Times New Roman"/>
                <w:b/>
                <w:bCs/>
              </w:rPr>
            </w:pPr>
            <w:r w:rsidRPr="00A13F6D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486EE53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15B6F6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BCCA94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586650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FDF8B4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DEED75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4D52F264" w14:textId="77777777" w:rsidTr="00194ECB">
        <w:tc>
          <w:tcPr>
            <w:tcW w:w="2851" w:type="dxa"/>
          </w:tcPr>
          <w:p w14:paraId="18E0848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7848B5C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872C73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650A7A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F3C670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B48EAE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7679F3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0EA457EA" w14:textId="77777777" w:rsidTr="00194ECB">
        <w:tc>
          <w:tcPr>
            <w:tcW w:w="2851" w:type="dxa"/>
          </w:tcPr>
          <w:p w14:paraId="0229CD22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18AF4CE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826BCB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122DE8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1BF81F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AE8A410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9EAC56B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5ABE12F7" w14:textId="77777777" w:rsidTr="00194ECB">
        <w:tc>
          <w:tcPr>
            <w:tcW w:w="2851" w:type="dxa"/>
          </w:tcPr>
          <w:p w14:paraId="51CD6EC5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511F4F5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93372E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5CCE26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015C63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E61BBB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66B3AD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B585EF8" w14:textId="77777777" w:rsidTr="00194ECB">
        <w:tc>
          <w:tcPr>
            <w:tcW w:w="2851" w:type="dxa"/>
          </w:tcPr>
          <w:p w14:paraId="48EA7009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64D8EF1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1596626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DB0B85E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F9DABA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ECF7777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82700D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2934D64D" w14:textId="77777777" w:rsidTr="00194ECB">
        <w:tc>
          <w:tcPr>
            <w:tcW w:w="2851" w:type="dxa"/>
          </w:tcPr>
          <w:p w14:paraId="08403DA5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238985A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DD8758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420FE6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0CB965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D53964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AB8A8E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E063654" w14:textId="77777777" w:rsidTr="00194ECB">
        <w:tc>
          <w:tcPr>
            <w:tcW w:w="2851" w:type="dxa"/>
          </w:tcPr>
          <w:p w14:paraId="6B0E11C6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15CCD5E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E37249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483594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E0490B2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02FD455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5F18849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16BA63E0" w14:textId="77777777" w:rsidTr="00194ECB">
        <w:tc>
          <w:tcPr>
            <w:tcW w:w="2851" w:type="dxa"/>
          </w:tcPr>
          <w:p w14:paraId="4F5F1E3D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Частичная сформированность навыков общения</w:t>
            </w:r>
          </w:p>
        </w:tc>
        <w:tc>
          <w:tcPr>
            <w:tcW w:w="687" w:type="dxa"/>
          </w:tcPr>
          <w:p w14:paraId="0F17EF6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447920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8B9704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D144E6C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F1152C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6A1C2C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  <w:tr w:rsidR="00A13F6D" w:rsidRPr="00A13F6D" w14:paraId="70ABECFF" w14:textId="77777777" w:rsidTr="00194ECB">
        <w:tc>
          <w:tcPr>
            <w:tcW w:w="2851" w:type="dxa"/>
          </w:tcPr>
          <w:p w14:paraId="07964D76" w14:textId="77777777" w:rsidR="00A13F6D" w:rsidRPr="00A13F6D" w:rsidRDefault="00A13F6D" w:rsidP="00A13F6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3F6D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2C266D7A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942B158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E9A5681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1F59564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570E0FD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6742493" w14:textId="77777777" w:rsidR="00A13F6D" w:rsidRPr="00A13F6D" w:rsidRDefault="00A13F6D" w:rsidP="00A13F6D">
            <w:pPr>
              <w:rPr>
                <w:rFonts w:ascii="Times New Roman" w:hAnsi="Times New Roman" w:cs="Times New Roman"/>
              </w:rPr>
            </w:pPr>
          </w:p>
        </w:tc>
      </w:tr>
    </w:tbl>
    <w:p w14:paraId="0EAFEB6D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0DE76095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070FF83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Направление работы:</w:t>
      </w:r>
    </w:p>
    <w:p w14:paraId="0A06EDBB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14:paraId="46DAC7B2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22BD5D0" w14:textId="77777777" w:rsidR="00A13F6D" w:rsidRP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B65C22" w14:textId="77777777" w:rsidR="00A13F6D" w:rsidRPr="00A13F6D" w:rsidRDefault="00A13F6D" w:rsidP="00A13F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Воспитатель, педагог дополнительного образования: _______________________________________________________________</w:t>
      </w:r>
    </w:p>
    <w:p w14:paraId="4CF980CF" w14:textId="77777777" w:rsidR="00A13F6D" w:rsidRDefault="00A13F6D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3F6D">
        <w:rPr>
          <w:rFonts w:ascii="Times New Roman" w:eastAsia="Times New Roman" w:hAnsi="Times New Roman" w:cs="Times New Roman"/>
          <w:lang w:eastAsia="ru-RU"/>
        </w:rPr>
        <w:t>Зав. отделением: ________________________________________________</w:t>
      </w:r>
    </w:p>
    <w:p w14:paraId="1ACF53CD" w14:textId="77777777" w:rsidR="00194ECB" w:rsidRPr="00A13F6D" w:rsidRDefault="00194ECB" w:rsidP="00A13F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Заместитель директора___________________________________________</w:t>
      </w:r>
    </w:p>
    <w:p w14:paraId="1ECEA7B5" w14:textId="77777777" w:rsidR="00A13F6D" w:rsidRPr="00A13F6D" w:rsidRDefault="00A13F6D" w:rsidP="00A13F6D">
      <w:pPr>
        <w:spacing w:after="0"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7904821F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D00E862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DFBAA9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3008D50A" w14:textId="77777777" w:rsidR="00A13F6D" w:rsidRPr="00A13F6D" w:rsidRDefault="00A13F6D" w:rsidP="00A13F6D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14:paraId="5DE1ACD5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35B05D2B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49F302C7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0ABE631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44EB1D53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0AD0E20E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0A7CF1F4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765AE053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175CC352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5CBDDB4E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7A933A37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7D2D4BFC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4DC8F41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3147EAD9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2F0942ED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11594B80" w14:textId="77777777" w:rsidR="00A13F6D" w:rsidRPr="00A13F6D" w:rsidRDefault="00A13F6D" w:rsidP="00A13F6D">
      <w:pPr>
        <w:spacing w:after="0"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14:paraId="29B23954" w14:textId="77777777" w:rsidR="00A13F6D" w:rsidRPr="00A13F6D" w:rsidRDefault="00A13F6D" w:rsidP="007841D9">
      <w:pPr>
        <w:spacing w:after="0" w:line="360" w:lineRule="auto"/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sectPr w:rsidR="00A13F6D" w:rsidRPr="00A13F6D" w:rsidSect="00DC62C9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354E1E76" w14:textId="77777777" w:rsidR="00437A13" w:rsidRDefault="00437A13" w:rsidP="007841D9">
      <w:pPr>
        <w:shd w:val="clear" w:color="auto" w:fill="FFFFFF"/>
        <w:spacing w:after="0" w:line="240" w:lineRule="auto"/>
      </w:pPr>
    </w:p>
    <w:sectPr w:rsidR="00437A13" w:rsidSect="00DC62C9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57E73" w14:textId="77777777" w:rsidR="00DC62C9" w:rsidRDefault="00DC62C9">
      <w:pPr>
        <w:spacing w:after="0" w:line="240" w:lineRule="auto"/>
      </w:pPr>
      <w:r>
        <w:separator/>
      </w:r>
    </w:p>
  </w:endnote>
  <w:endnote w:type="continuationSeparator" w:id="0">
    <w:p w14:paraId="11A778CF" w14:textId="77777777" w:rsidR="00DC62C9" w:rsidRDefault="00DC6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  <w:docPartObj>
        <w:docPartGallery w:val="Page Numbers (Bottom of Page)"/>
        <w:docPartUnique/>
      </w:docPartObj>
    </w:sdtPr>
    <w:sdtContent>
      <w:p w14:paraId="0A9115E3" w14:textId="77777777" w:rsidR="00031624" w:rsidRDefault="00D90823">
        <w:pPr>
          <w:pStyle w:val="aa"/>
          <w:jc w:val="right"/>
        </w:pPr>
        <w:r>
          <w:fldChar w:fldCharType="begin"/>
        </w:r>
        <w:r w:rsidR="0074190F">
          <w:instrText>PAGE   \* MERGEFORMAT</w:instrText>
        </w:r>
        <w:r>
          <w:fldChar w:fldCharType="separate"/>
        </w:r>
        <w:r w:rsidR="0090609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B0167A0" w14:textId="77777777" w:rsidR="00031624" w:rsidRDefault="000316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98CED" w14:textId="77777777" w:rsidR="00DC62C9" w:rsidRDefault="00DC62C9">
      <w:pPr>
        <w:spacing w:after="0" w:line="240" w:lineRule="auto"/>
      </w:pPr>
      <w:r>
        <w:separator/>
      </w:r>
    </w:p>
  </w:footnote>
  <w:footnote w:type="continuationSeparator" w:id="0">
    <w:p w14:paraId="3ED37BBC" w14:textId="77777777" w:rsidR="00DC62C9" w:rsidRDefault="00DC6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1F9D"/>
    <w:multiLevelType w:val="hybridMultilevel"/>
    <w:tmpl w:val="9F36860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40A99"/>
    <w:multiLevelType w:val="multilevel"/>
    <w:tmpl w:val="6326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9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712A07"/>
    <w:multiLevelType w:val="multilevel"/>
    <w:tmpl w:val="F224F596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1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E41F51"/>
    <w:multiLevelType w:val="multilevel"/>
    <w:tmpl w:val="2B8016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7C02CB"/>
    <w:multiLevelType w:val="multilevel"/>
    <w:tmpl w:val="84CA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03677A3"/>
    <w:multiLevelType w:val="hybridMultilevel"/>
    <w:tmpl w:val="97482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CF5AEA"/>
    <w:multiLevelType w:val="multilevel"/>
    <w:tmpl w:val="1876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681A7FF4"/>
    <w:multiLevelType w:val="multilevel"/>
    <w:tmpl w:val="1EA8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020517"/>
    <w:multiLevelType w:val="multilevel"/>
    <w:tmpl w:val="056EA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0EC6A8B"/>
    <w:multiLevelType w:val="hybridMultilevel"/>
    <w:tmpl w:val="B9125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720B2"/>
    <w:multiLevelType w:val="hybridMultilevel"/>
    <w:tmpl w:val="0A0E1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071399">
    <w:abstractNumId w:val="9"/>
  </w:num>
  <w:num w:numId="2" w16cid:durableId="453526644">
    <w:abstractNumId w:val="15"/>
  </w:num>
  <w:num w:numId="3" w16cid:durableId="650600577">
    <w:abstractNumId w:val="8"/>
  </w:num>
  <w:num w:numId="4" w16cid:durableId="45838667">
    <w:abstractNumId w:val="18"/>
  </w:num>
  <w:num w:numId="5" w16cid:durableId="1326784208">
    <w:abstractNumId w:val="6"/>
  </w:num>
  <w:num w:numId="6" w16cid:durableId="888686829">
    <w:abstractNumId w:val="20"/>
  </w:num>
  <w:num w:numId="7" w16cid:durableId="1920821971">
    <w:abstractNumId w:val="14"/>
  </w:num>
  <w:num w:numId="8" w16cid:durableId="1098910556">
    <w:abstractNumId w:val="11"/>
  </w:num>
  <w:num w:numId="9" w16cid:durableId="2012684213">
    <w:abstractNumId w:val="24"/>
  </w:num>
  <w:num w:numId="10" w16cid:durableId="255527155">
    <w:abstractNumId w:val="5"/>
  </w:num>
  <w:num w:numId="11" w16cid:durableId="1321542314">
    <w:abstractNumId w:val="25"/>
  </w:num>
  <w:num w:numId="12" w16cid:durableId="142553825">
    <w:abstractNumId w:val="17"/>
  </w:num>
  <w:num w:numId="13" w16cid:durableId="43531561">
    <w:abstractNumId w:val="0"/>
  </w:num>
  <w:num w:numId="14" w16cid:durableId="1216894450">
    <w:abstractNumId w:val="2"/>
  </w:num>
  <w:num w:numId="15" w16cid:durableId="954824296">
    <w:abstractNumId w:val="4"/>
  </w:num>
  <w:num w:numId="16" w16cid:durableId="1843861181">
    <w:abstractNumId w:val="7"/>
  </w:num>
  <w:num w:numId="17" w16cid:durableId="435059064">
    <w:abstractNumId w:val="22"/>
  </w:num>
  <w:num w:numId="18" w16cid:durableId="548033995">
    <w:abstractNumId w:val="1"/>
  </w:num>
  <w:num w:numId="19" w16cid:durableId="682559813">
    <w:abstractNumId w:val="3"/>
  </w:num>
  <w:num w:numId="20" w16cid:durableId="867452673">
    <w:abstractNumId w:val="21"/>
  </w:num>
  <w:num w:numId="21" w16cid:durableId="245698577">
    <w:abstractNumId w:val="23"/>
  </w:num>
  <w:num w:numId="22" w16cid:durableId="1373190111">
    <w:abstractNumId w:val="10"/>
  </w:num>
  <w:num w:numId="23" w16cid:durableId="100804850">
    <w:abstractNumId w:val="13"/>
  </w:num>
  <w:num w:numId="24" w16cid:durableId="897203619">
    <w:abstractNumId w:val="19"/>
  </w:num>
  <w:num w:numId="25" w16cid:durableId="644508484">
    <w:abstractNumId w:val="12"/>
  </w:num>
  <w:num w:numId="26" w16cid:durableId="781001658">
    <w:abstractNumId w:val="16"/>
  </w:num>
  <w:num w:numId="27" w16cid:durableId="17000102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A13"/>
    <w:rsid w:val="0000640C"/>
    <w:rsid w:val="000111F0"/>
    <w:rsid w:val="00031624"/>
    <w:rsid w:val="00050FE4"/>
    <w:rsid w:val="000528A7"/>
    <w:rsid w:val="000B6DF6"/>
    <w:rsid w:val="000B7C44"/>
    <w:rsid w:val="000E761F"/>
    <w:rsid w:val="001108C2"/>
    <w:rsid w:val="00115473"/>
    <w:rsid w:val="0019159C"/>
    <w:rsid w:val="00194ECB"/>
    <w:rsid w:val="00210517"/>
    <w:rsid w:val="002235D4"/>
    <w:rsid w:val="00244899"/>
    <w:rsid w:val="00262F29"/>
    <w:rsid w:val="002A38A1"/>
    <w:rsid w:val="002B2DC9"/>
    <w:rsid w:val="003846D0"/>
    <w:rsid w:val="0041245A"/>
    <w:rsid w:val="00414EB5"/>
    <w:rsid w:val="00437A13"/>
    <w:rsid w:val="00437ABA"/>
    <w:rsid w:val="00454160"/>
    <w:rsid w:val="00455FFC"/>
    <w:rsid w:val="00481630"/>
    <w:rsid w:val="004C4AAE"/>
    <w:rsid w:val="004D07EF"/>
    <w:rsid w:val="00506FEB"/>
    <w:rsid w:val="005324A8"/>
    <w:rsid w:val="00534B08"/>
    <w:rsid w:val="00555CAA"/>
    <w:rsid w:val="005D0BB1"/>
    <w:rsid w:val="006108F2"/>
    <w:rsid w:val="00671297"/>
    <w:rsid w:val="006905D1"/>
    <w:rsid w:val="006A649B"/>
    <w:rsid w:val="0074190F"/>
    <w:rsid w:val="00773291"/>
    <w:rsid w:val="007841D9"/>
    <w:rsid w:val="0079738F"/>
    <w:rsid w:val="007C61F5"/>
    <w:rsid w:val="007D0728"/>
    <w:rsid w:val="00865C6F"/>
    <w:rsid w:val="008858BF"/>
    <w:rsid w:val="008A16EB"/>
    <w:rsid w:val="008E01DE"/>
    <w:rsid w:val="008F6C21"/>
    <w:rsid w:val="00906090"/>
    <w:rsid w:val="00935184"/>
    <w:rsid w:val="00985C6F"/>
    <w:rsid w:val="009A4E66"/>
    <w:rsid w:val="009F4913"/>
    <w:rsid w:val="009F746E"/>
    <w:rsid w:val="00A13F6D"/>
    <w:rsid w:val="00A15081"/>
    <w:rsid w:val="00A33F4B"/>
    <w:rsid w:val="00A736ED"/>
    <w:rsid w:val="00A967EC"/>
    <w:rsid w:val="00B31BAD"/>
    <w:rsid w:val="00BA0DF2"/>
    <w:rsid w:val="00BF4F10"/>
    <w:rsid w:val="00C06525"/>
    <w:rsid w:val="00C265A0"/>
    <w:rsid w:val="00C3766B"/>
    <w:rsid w:val="00C41F3B"/>
    <w:rsid w:val="00C53E94"/>
    <w:rsid w:val="00C66FE6"/>
    <w:rsid w:val="00CC501F"/>
    <w:rsid w:val="00CE6F00"/>
    <w:rsid w:val="00D45F7C"/>
    <w:rsid w:val="00D90823"/>
    <w:rsid w:val="00DA0033"/>
    <w:rsid w:val="00DC62C9"/>
    <w:rsid w:val="00E27358"/>
    <w:rsid w:val="00E34E61"/>
    <w:rsid w:val="00E422A8"/>
    <w:rsid w:val="00E55E5C"/>
    <w:rsid w:val="00EA234A"/>
    <w:rsid w:val="00EE4E0F"/>
    <w:rsid w:val="00EF3DF3"/>
    <w:rsid w:val="00F430E1"/>
    <w:rsid w:val="00F638C9"/>
    <w:rsid w:val="00F94591"/>
    <w:rsid w:val="00FC5928"/>
    <w:rsid w:val="00FD1218"/>
    <w:rsid w:val="00FF0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B7A6E"/>
  <w15:docId w15:val="{83055DDB-43E7-4615-842A-8007D361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525"/>
  </w:style>
  <w:style w:type="paragraph" w:styleId="1">
    <w:name w:val="heading 1"/>
    <w:basedOn w:val="a"/>
    <w:link w:val="10"/>
    <w:uiPriority w:val="9"/>
    <w:qFormat/>
    <w:rsid w:val="00A13F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3F6D"/>
  </w:style>
  <w:style w:type="paragraph" w:styleId="a3">
    <w:name w:val="No Spacing"/>
    <w:link w:val="a4"/>
    <w:uiPriority w:val="1"/>
    <w:qFormat/>
    <w:rsid w:val="00A13F6D"/>
    <w:pPr>
      <w:spacing w:after="0" w:line="240" w:lineRule="auto"/>
    </w:pPr>
  </w:style>
  <w:style w:type="table" w:styleId="a5">
    <w:name w:val="Table Grid"/>
    <w:basedOn w:val="a1"/>
    <w:uiPriority w:val="59"/>
    <w:rsid w:val="00A13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A1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A13F6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13F6D"/>
    <w:pPr>
      <w:spacing w:after="200" w:line="276" w:lineRule="auto"/>
      <w:ind w:left="720"/>
      <w:contextualSpacing/>
    </w:pPr>
  </w:style>
  <w:style w:type="paragraph" w:customStyle="1" w:styleId="LO-normal">
    <w:name w:val="LO-normal"/>
    <w:uiPriority w:val="99"/>
    <w:rsid w:val="00A13F6D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A13F6D"/>
  </w:style>
  <w:style w:type="paragraph" w:customStyle="1" w:styleId="c13">
    <w:name w:val="c13"/>
    <w:basedOn w:val="a"/>
    <w:rsid w:val="00A1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3F6D"/>
  </w:style>
  <w:style w:type="character" w:customStyle="1" w:styleId="c26">
    <w:name w:val="c26"/>
    <w:basedOn w:val="a0"/>
    <w:rsid w:val="00A13F6D"/>
  </w:style>
  <w:style w:type="paragraph" w:styleId="a8">
    <w:name w:val="header"/>
    <w:basedOn w:val="a"/>
    <w:link w:val="a9"/>
    <w:uiPriority w:val="99"/>
    <w:unhideWhenUsed/>
    <w:rsid w:val="00A13F6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13F6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13F6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A13F6D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A13F6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13F6D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13F6D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13F6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13F6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13F6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3F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A13F6D"/>
  </w:style>
  <w:style w:type="paragraph" w:styleId="af3">
    <w:name w:val="Normal (Web)"/>
    <w:basedOn w:val="a"/>
    <w:uiPriority w:val="99"/>
    <w:semiHidden/>
    <w:unhideWhenUsed/>
    <w:rsid w:val="00A1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A13F6D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A13F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2ECFD-C9B8-4C80-AD95-B6FFA5EE5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2435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User</cp:lastModifiedBy>
  <cp:revision>37</cp:revision>
  <cp:lastPrinted>2022-02-02T10:04:00Z</cp:lastPrinted>
  <dcterms:created xsi:type="dcterms:W3CDTF">2021-10-05T07:03:00Z</dcterms:created>
  <dcterms:modified xsi:type="dcterms:W3CDTF">2024-04-11T12:54:00Z</dcterms:modified>
</cp:coreProperties>
</file>