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CCCC" w14:textId="77777777" w:rsidR="006F480D" w:rsidRDefault="006A2F12">
      <w:pPr>
        <w:pStyle w:val="af2"/>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14:anchorId="30C83B00" wp14:editId="4209EA39">
            <wp:simplePos x="0" y="0"/>
            <wp:positionH relativeFrom="column">
              <wp:posOffset>-810260</wp:posOffset>
            </wp:positionH>
            <wp:positionV relativeFrom="paragraph">
              <wp:posOffset>-720090</wp:posOffset>
            </wp:positionV>
            <wp:extent cx="7542530" cy="10668000"/>
            <wp:effectExtent l="0" t="0" r="0" b="0"/>
            <wp:wrapTight wrapText="bothSides">
              <wp:wrapPolygon edited="0">
                <wp:start x="0" y="0"/>
                <wp:lineTo x="0" y="21561"/>
                <wp:lineTo x="21549" y="21561"/>
                <wp:lineTo x="21549" y="0"/>
                <wp:lineTo x="0" y="0"/>
              </wp:wrapPolygon>
            </wp:wrapTight>
            <wp:docPr id="2" name="Рисунок 2" descr="C:\Users\User\Documents\теремок 5ч 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теремок 5ч 5-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253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E02E6"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6F480D" w14:paraId="2E043C73" w14:textId="77777777">
        <w:tc>
          <w:tcPr>
            <w:tcW w:w="8784" w:type="dxa"/>
          </w:tcPr>
          <w:p w14:paraId="0CE1FAC3" w14:textId="77777777" w:rsidR="006F480D" w:rsidRDefault="006F480D">
            <w:pPr>
              <w:pStyle w:val="af2"/>
              <w:jc w:val="center"/>
              <w:rPr>
                <w:rFonts w:ascii="Times New Roman" w:hAnsi="Times New Roman" w:cs="Times New Roman"/>
                <w:b/>
                <w:bCs/>
                <w:sz w:val="28"/>
                <w:szCs w:val="28"/>
              </w:rPr>
            </w:pPr>
          </w:p>
        </w:tc>
        <w:tc>
          <w:tcPr>
            <w:tcW w:w="561" w:type="dxa"/>
          </w:tcPr>
          <w:p w14:paraId="545DD013"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t>С.</w:t>
            </w:r>
          </w:p>
        </w:tc>
      </w:tr>
      <w:tr w:rsidR="006F480D" w14:paraId="42A572C4" w14:textId="77777777">
        <w:tc>
          <w:tcPr>
            <w:tcW w:w="8784" w:type="dxa"/>
          </w:tcPr>
          <w:p w14:paraId="738FCF8E"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1.Комплекс основных характеристик адаптированной дополнительной общеобразовательной общеразвивающей программы «Теремок»</w:t>
            </w:r>
          </w:p>
          <w:p w14:paraId="6F1A7B3C" w14:textId="77777777" w:rsidR="006F480D" w:rsidRDefault="006F480D">
            <w:pPr>
              <w:pStyle w:val="af2"/>
              <w:jc w:val="both"/>
              <w:rPr>
                <w:rFonts w:ascii="Times New Roman" w:hAnsi="Times New Roman" w:cs="Times New Roman"/>
                <w:sz w:val="28"/>
                <w:szCs w:val="28"/>
              </w:rPr>
            </w:pPr>
          </w:p>
        </w:tc>
        <w:tc>
          <w:tcPr>
            <w:tcW w:w="561" w:type="dxa"/>
          </w:tcPr>
          <w:p w14:paraId="65F6A85A"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6F480D" w14:paraId="7DA2C12C" w14:textId="77777777">
        <w:tc>
          <w:tcPr>
            <w:tcW w:w="8784" w:type="dxa"/>
          </w:tcPr>
          <w:p w14:paraId="60309C86"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1.1.Пояснительная записка</w:t>
            </w:r>
          </w:p>
          <w:p w14:paraId="43F199EB" w14:textId="77777777" w:rsidR="006F480D" w:rsidRDefault="006F480D">
            <w:pPr>
              <w:pStyle w:val="af2"/>
              <w:rPr>
                <w:rFonts w:ascii="Times New Roman" w:hAnsi="Times New Roman" w:cs="Times New Roman"/>
                <w:sz w:val="28"/>
                <w:szCs w:val="28"/>
              </w:rPr>
            </w:pPr>
          </w:p>
        </w:tc>
        <w:tc>
          <w:tcPr>
            <w:tcW w:w="561" w:type="dxa"/>
          </w:tcPr>
          <w:p w14:paraId="26AAB306"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6F480D" w14:paraId="39B596E2" w14:textId="77777777">
        <w:tc>
          <w:tcPr>
            <w:tcW w:w="8784" w:type="dxa"/>
          </w:tcPr>
          <w:p w14:paraId="67D9A693" w14:textId="77777777" w:rsidR="006F480D" w:rsidRDefault="000C1A47">
            <w:pPr>
              <w:pStyle w:val="af2"/>
              <w:spacing w:line="360" w:lineRule="auto"/>
              <w:rPr>
                <w:rFonts w:ascii="Times New Roman" w:hAnsi="Times New Roman" w:cs="Times New Roman"/>
                <w:sz w:val="28"/>
                <w:szCs w:val="28"/>
              </w:rPr>
            </w:pPr>
            <w:r>
              <w:rPr>
                <w:rFonts w:ascii="Times New Roman" w:hAnsi="Times New Roman" w:cs="Times New Roman"/>
                <w:sz w:val="28"/>
                <w:szCs w:val="28"/>
              </w:rPr>
              <w:t>1.2.Цели и задачи программы</w:t>
            </w:r>
          </w:p>
        </w:tc>
        <w:tc>
          <w:tcPr>
            <w:tcW w:w="561" w:type="dxa"/>
          </w:tcPr>
          <w:p w14:paraId="23D83D54"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6F480D" w14:paraId="13B2FBB0" w14:textId="77777777">
        <w:tc>
          <w:tcPr>
            <w:tcW w:w="8784" w:type="dxa"/>
          </w:tcPr>
          <w:p w14:paraId="066A2E01" w14:textId="77777777" w:rsidR="006F480D" w:rsidRDefault="000C1A47">
            <w:pPr>
              <w:pStyle w:val="af2"/>
              <w:spacing w:line="360" w:lineRule="auto"/>
              <w:rPr>
                <w:rFonts w:ascii="Times New Roman" w:hAnsi="Times New Roman" w:cs="Times New Roman"/>
                <w:sz w:val="28"/>
                <w:szCs w:val="28"/>
              </w:rPr>
            </w:pPr>
            <w:r>
              <w:rPr>
                <w:rFonts w:ascii="Times New Roman" w:hAnsi="Times New Roman" w:cs="Times New Roman"/>
                <w:sz w:val="28"/>
                <w:szCs w:val="28"/>
              </w:rPr>
              <w:t>1.3.Содержание программы</w:t>
            </w:r>
          </w:p>
        </w:tc>
        <w:tc>
          <w:tcPr>
            <w:tcW w:w="561" w:type="dxa"/>
          </w:tcPr>
          <w:p w14:paraId="32737DEF"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6F480D" w14:paraId="2DC32D09" w14:textId="77777777">
        <w:tc>
          <w:tcPr>
            <w:tcW w:w="8784" w:type="dxa"/>
          </w:tcPr>
          <w:p w14:paraId="546E5BD0"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1.4 Планируемые результаты</w:t>
            </w:r>
          </w:p>
        </w:tc>
        <w:tc>
          <w:tcPr>
            <w:tcW w:w="561" w:type="dxa"/>
          </w:tcPr>
          <w:p w14:paraId="28C52257"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t>8</w:t>
            </w:r>
          </w:p>
        </w:tc>
      </w:tr>
      <w:tr w:rsidR="006F480D" w14:paraId="6DABE26B" w14:textId="77777777">
        <w:trPr>
          <w:trHeight w:val="378"/>
        </w:trPr>
        <w:tc>
          <w:tcPr>
            <w:tcW w:w="8784" w:type="dxa"/>
          </w:tcPr>
          <w:p w14:paraId="33A38C69"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2.Комплекс организационно-педагогических условий</w:t>
            </w:r>
          </w:p>
        </w:tc>
        <w:tc>
          <w:tcPr>
            <w:tcW w:w="561" w:type="dxa"/>
          </w:tcPr>
          <w:p w14:paraId="244E5F54"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10</w:t>
            </w:r>
          </w:p>
        </w:tc>
      </w:tr>
      <w:tr w:rsidR="006F480D" w14:paraId="3F4A46A1" w14:textId="77777777">
        <w:tc>
          <w:tcPr>
            <w:tcW w:w="8784" w:type="dxa"/>
          </w:tcPr>
          <w:p w14:paraId="761A18F5"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2.1. Условия реализации программы «Теремок»</w:t>
            </w:r>
          </w:p>
        </w:tc>
        <w:tc>
          <w:tcPr>
            <w:tcW w:w="561" w:type="dxa"/>
          </w:tcPr>
          <w:p w14:paraId="623C5308"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10</w:t>
            </w:r>
          </w:p>
        </w:tc>
      </w:tr>
      <w:tr w:rsidR="006F480D" w14:paraId="6499696D" w14:textId="77777777">
        <w:tc>
          <w:tcPr>
            <w:tcW w:w="8784" w:type="dxa"/>
          </w:tcPr>
          <w:p w14:paraId="1F845779" w14:textId="77777777" w:rsidR="006F480D" w:rsidRDefault="000C1A47">
            <w:pPr>
              <w:pStyle w:val="af4"/>
              <w:spacing w:after="0" w:line="360" w:lineRule="auto"/>
              <w:ind w:left="0"/>
              <w:rPr>
                <w:rFonts w:ascii="Times New Roman" w:hAnsi="Times New Roman" w:cs="Times New Roman"/>
                <w:sz w:val="28"/>
                <w:szCs w:val="36"/>
              </w:rPr>
            </w:pPr>
            <w:r>
              <w:rPr>
                <w:rFonts w:ascii="Times New Roman" w:hAnsi="Times New Roman" w:cs="Times New Roman"/>
                <w:sz w:val="28"/>
                <w:szCs w:val="36"/>
              </w:rPr>
              <w:t>2.3.Формы аттестации</w:t>
            </w:r>
          </w:p>
        </w:tc>
        <w:tc>
          <w:tcPr>
            <w:tcW w:w="561" w:type="dxa"/>
          </w:tcPr>
          <w:p w14:paraId="331C6D49"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11</w:t>
            </w:r>
          </w:p>
        </w:tc>
      </w:tr>
      <w:tr w:rsidR="006F480D" w14:paraId="62C56CF8" w14:textId="77777777">
        <w:tc>
          <w:tcPr>
            <w:tcW w:w="8784" w:type="dxa"/>
          </w:tcPr>
          <w:p w14:paraId="6C6E679E"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2.3. Методические материалы</w:t>
            </w:r>
          </w:p>
        </w:tc>
        <w:tc>
          <w:tcPr>
            <w:tcW w:w="561" w:type="dxa"/>
          </w:tcPr>
          <w:p w14:paraId="6289FD40"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11</w:t>
            </w:r>
          </w:p>
        </w:tc>
      </w:tr>
      <w:tr w:rsidR="006F480D" w14:paraId="067DE926" w14:textId="77777777">
        <w:tc>
          <w:tcPr>
            <w:tcW w:w="8784" w:type="dxa"/>
          </w:tcPr>
          <w:p w14:paraId="4AF25570" w14:textId="77777777" w:rsidR="006F480D" w:rsidRDefault="000C1A47">
            <w:pPr>
              <w:rPr>
                <w:rFonts w:ascii="Times New Roman" w:hAnsi="Times New Roman"/>
                <w:sz w:val="28"/>
                <w:szCs w:val="28"/>
              </w:rPr>
            </w:pPr>
            <w:r>
              <w:rPr>
                <w:rFonts w:ascii="Times New Roman" w:hAnsi="Times New Roman"/>
                <w:sz w:val="28"/>
                <w:szCs w:val="28"/>
              </w:rPr>
              <w:t>Список используемой литературы</w:t>
            </w:r>
          </w:p>
        </w:tc>
        <w:tc>
          <w:tcPr>
            <w:tcW w:w="561" w:type="dxa"/>
          </w:tcPr>
          <w:p w14:paraId="4DC48061"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13</w:t>
            </w:r>
          </w:p>
        </w:tc>
      </w:tr>
      <w:tr w:rsidR="006F480D" w14:paraId="74ABAB69" w14:textId="77777777">
        <w:tc>
          <w:tcPr>
            <w:tcW w:w="8784" w:type="dxa"/>
          </w:tcPr>
          <w:p w14:paraId="27661D77"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 xml:space="preserve"> Приложение 1 </w:t>
            </w:r>
          </w:p>
        </w:tc>
        <w:tc>
          <w:tcPr>
            <w:tcW w:w="561" w:type="dxa"/>
          </w:tcPr>
          <w:p w14:paraId="13851CB9"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14</w:t>
            </w:r>
          </w:p>
        </w:tc>
      </w:tr>
      <w:tr w:rsidR="006F480D" w14:paraId="719341C8" w14:textId="77777777">
        <w:tc>
          <w:tcPr>
            <w:tcW w:w="8784" w:type="dxa"/>
          </w:tcPr>
          <w:p w14:paraId="78DBE2E9" w14:textId="77777777" w:rsidR="006F480D" w:rsidRDefault="006F480D">
            <w:pPr>
              <w:rPr>
                <w:rFonts w:ascii="Times New Roman" w:hAnsi="Times New Roman"/>
                <w:sz w:val="28"/>
                <w:szCs w:val="28"/>
              </w:rPr>
            </w:pPr>
          </w:p>
        </w:tc>
        <w:tc>
          <w:tcPr>
            <w:tcW w:w="561" w:type="dxa"/>
          </w:tcPr>
          <w:p w14:paraId="269D09F2" w14:textId="77777777" w:rsidR="006F480D" w:rsidRDefault="006F480D">
            <w:pPr>
              <w:jc w:val="center"/>
              <w:rPr>
                <w:rFonts w:ascii="Times New Roman" w:hAnsi="Times New Roman"/>
                <w:color w:val="000000" w:themeColor="text1"/>
                <w:sz w:val="28"/>
                <w:szCs w:val="28"/>
              </w:rPr>
            </w:pPr>
          </w:p>
        </w:tc>
      </w:tr>
    </w:tbl>
    <w:p w14:paraId="394F90B0" w14:textId="77777777" w:rsidR="006F480D" w:rsidRDefault="006F480D">
      <w:pPr>
        <w:pStyle w:val="af2"/>
        <w:jc w:val="center"/>
        <w:rPr>
          <w:rFonts w:ascii="Times New Roman" w:hAnsi="Times New Roman" w:cs="Times New Roman"/>
          <w:b/>
          <w:bCs/>
          <w:sz w:val="28"/>
          <w:szCs w:val="28"/>
        </w:rPr>
      </w:pPr>
    </w:p>
    <w:p w14:paraId="3C6E93AB" w14:textId="77777777" w:rsidR="006F480D" w:rsidRDefault="006F480D">
      <w:pPr>
        <w:pStyle w:val="af2"/>
        <w:jc w:val="center"/>
        <w:rPr>
          <w:rFonts w:ascii="Times New Roman" w:hAnsi="Times New Roman" w:cs="Times New Roman"/>
          <w:b/>
          <w:bCs/>
          <w:sz w:val="28"/>
          <w:szCs w:val="28"/>
        </w:rPr>
      </w:pPr>
    </w:p>
    <w:p w14:paraId="7923D7E4" w14:textId="77777777" w:rsidR="006F480D" w:rsidRDefault="006F480D">
      <w:pPr>
        <w:pStyle w:val="af2"/>
        <w:jc w:val="center"/>
        <w:rPr>
          <w:rFonts w:ascii="Times New Roman" w:hAnsi="Times New Roman" w:cs="Times New Roman"/>
          <w:b/>
          <w:bCs/>
          <w:sz w:val="28"/>
          <w:szCs w:val="28"/>
        </w:rPr>
      </w:pPr>
    </w:p>
    <w:p w14:paraId="6F1E3EAF" w14:textId="77777777" w:rsidR="006F480D" w:rsidRDefault="006F480D">
      <w:pPr>
        <w:pStyle w:val="af2"/>
        <w:jc w:val="center"/>
        <w:rPr>
          <w:rFonts w:ascii="Times New Roman" w:hAnsi="Times New Roman" w:cs="Times New Roman"/>
          <w:b/>
          <w:bCs/>
          <w:sz w:val="28"/>
          <w:szCs w:val="28"/>
        </w:rPr>
      </w:pPr>
    </w:p>
    <w:p w14:paraId="7657BF53" w14:textId="77777777" w:rsidR="006F480D" w:rsidRDefault="006F480D">
      <w:pPr>
        <w:pStyle w:val="af2"/>
        <w:jc w:val="center"/>
        <w:rPr>
          <w:rFonts w:ascii="Times New Roman" w:hAnsi="Times New Roman" w:cs="Times New Roman"/>
          <w:b/>
          <w:bCs/>
          <w:sz w:val="28"/>
          <w:szCs w:val="28"/>
        </w:rPr>
      </w:pPr>
    </w:p>
    <w:p w14:paraId="1F53C7D1" w14:textId="77777777" w:rsidR="006F480D" w:rsidRDefault="006F480D">
      <w:pPr>
        <w:pStyle w:val="af2"/>
        <w:jc w:val="center"/>
        <w:rPr>
          <w:rFonts w:ascii="Times New Roman" w:hAnsi="Times New Roman" w:cs="Times New Roman"/>
          <w:b/>
          <w:bCs/>
          <w:sz w:val="28"/>
          <w:szCs w:val="28"/>
        </w:rPr>
      </w:pPr>
    </w:p>
    <w:p w14:paraId="6C256FB8" w14:textId="77777777" w:rsidR="006F480D" w:rsidRDefault="006F480D">
      <w:pPr>
        <w:pStyle w:val="af2"/>
        <w:jc w:val="center"/>
        <w:rPr>
          <w:rFonts w:ascii="Times New Roman" w:hAnsi="Times New Roman" w:cs="Times New Roman"/>
          <w:b/>
          <w:bCs/>
          <w:sz w:val="28"/>
          <w:szCs w:val="28"/>
        </w:rPr>
      </w:pPr>
    </w:p>
    <w:p w14:paraId="733BDB07" w14:textId="77777777" w:rsidR="006F480D" w:rsidRDefault="006F480D">
      <w:pPr>
        <w:pStyle w:val="af2"/>
        <w:jc w:val="center"/>
        <w:rPr>
          <w:rFonts w:ascii="Times New Roman" w:hAnsi="Times New Roman" w:cs="Times New Roman"/>
          <w:b/>
          <w:bCs/>
          <w:sz w:val="28"/>
          <w:szCs w:val="28"/>
        </w:rPr>
      </w:pPr>
    </w:p>
    <w:p w14:paraId="5A4E9F0A" w14:textId="77777777" w:rsidR="006F480D" w:rsidRDefault="006F480D">
      <w:pPr>
        <w:pStyle w:val="af2"/>
        <w:jc w:val="center"/>
        <w:rPr>
          <w:rFonts w:ascii="Times New Roman" w:hAnsi="Times New Roman" w:cs="Times New Roman"/>
          <w:b/>
          <w:bCs/>
          <w:sz w:val="28"/>
          <w:szCs w:val="28"/>
        </w:rPr>
      </w:pPr>
    </w:p>
    <w:p w14:paraId="15383A72" w14:textId="77777777" w:rsidR="006F480D" w:rsidRDefault="006F480D">
      <w:pPr>
        <w:pStyle w:val="af2"/>
        <w:jc w:val="center"/>
        <w:rPr>
          <w:rFonts w:ascii="Times New Roman" w:hAnsi="Times New Roman" w:cs="Times New Roman"/>
          <w:b/>
          <w:bCs/>
          <w:sz w:val="28"/>
          <w:szCs w:val="28"/>
        </w:rPr>
      </w:pPr>
    </w:p>
    <w:p w14:paraId="2926EBE6" w14:textId="77777777" w:rsidR="006F480D" w:rsidRDefault="006F480D">
      <w:pPr>
        <w:pStyle w:val="af2"/>
        <w:jc w:val="center"/>
        <w:rPr>
          <w:rFonts w:ascii="Times New Roman" w:hAnsi="Times New Roman" w:cs="Times New Roman"/>
          <w:b/>
          <w:bCs/>
          <w:sz w:val="28"/>
          <w:szCs w:val="28"/>
        </w:rPr>
      </w:pPr>
    </w:p>
    <w:p w14:paraId="5534B124" w14:textId="77777777" w:rsidR="006F480D" w:rsidRDefault="006F480D">
      <w:pPr>
        <w:pStyle w:val="af2"/>
        <w:jc w:val="center"/>
        <w:rPr>
          <w:rFonts w:ascii="Times New Roman" w:hAnsi="Times New Roman" w:cs="Times New Roman"/>
          <w:b/>
          <w:bCs/>
          <w:sz w:val="28"/>
          <w:szCs w:val="28"/>
        </w:rPr>
      </w:pPr>
    </w:p>
    <w:p w14:paraId="617CA311" w14:textId="77777777" w:rsidR="006F480D" w:rsidRDefault="006F480D">
      <w:pPr>
        <w:pStyle w:val="af2"/>
        <w:jc w:val="center"/>
        <w:rPr>
          <w:rFonts w:ascii="Times New Roman" w:hAnsi="Times New Roman" w:cs="Times New Roman"/>
          <w:b/>
          <w:bCs/>
          <w:sz w:val="28"/>
          <w:szCs w:val="28"/>
        </w:rPr>
      </w:pPr>
    </w:p>
    <w:p w14:paraId="0588C016" w14:textId="77777777" w:rsidR="006F480D" w:rsidRDefault="006F480D">
      <w:pPr>
        <w:pStyle w:val="af2"/>
        <w:jc w:val="center"/>
        <w:rPr>
          <w:rFonts w:ascii="Times New Roman" w:hAnsi="Times New Roman" w:cs="Times New Roman"/>
          <w:b/>
          <w:bCs/>
          <w:sz w:val="28"/>
          <w:szCs w:val="28"/>
        </w:rPr>
      </w:pPr>
    </w:p>
    <w:p w14:paraId="6A3DB799" w14:textId="77777777" w:rsidR="006F480D" w:rsidRDefault="006F480D">
      <w:pPr>
        <w:pStyle w:val="af2"/>
        <w:jc w:val="center"/>
        <w:rPr>
          <w:rFonts w:ascii="Times New Roman" w:hAnsi="Times New Roman" w:cs="Times New Roman"/>
          <w:b/>
          <w:bCs/>
          <w:sz w:val="28"/>
          <w:szCs w:val="28"/>
        </w:rPr>
      </w:pPr>
    </w:p>
    <w:p w14:paraId="62A29F80" w14:textId="77777777" w:rsidR="00AD27E8" w:rsidRDefault="00AD27E8">
      <w:pPr>
        <w:pStyle w:val="af2"/>
        <w:jc w:val="center"/>
        <w:rPr>
          <w:rFonts w:ascii="Times New Roman" w:hAnsi="Times New Roman" w:cs="Times New Roman"/>
          <w:b/>
          <w:bCs/>
          <w:sz w:val="28"/>
          <w:szCs w:val="28"/>
        </w:rPr>
      </w:pPr>
    </w:p>
    <w:p w14:paraId="5CB95DD8" w14:textId="77777777" w:rsidR="006F480D" w:rsidRDefault="006F480D">
      <w:pPr>
        <w:pStyle w:val="af2"/>
        <w:jc w:val="center"/>
        <w:rPr>
          <w:rFonts w:ascii="Times New Roman" w:hAnsi="Times New Roman" w:cs="Times New Roman"/>
          <w:b/>
          <w:bCs/>
          <w:sz w:val="28"/>
          <w:szCs w:val="28"/>
        </w:rPr>
      </w:pPr>
    </w:p>
    <w:p w14:paraId="4E520B93" w14:textId="77777777" w:rsidR="006F480D" w:rsidRDefault="006F480D">
      <w:pPr>
        <w:pStyle w:val="af2"/>
        <w:jc w:val="center"/>
        <w:rPr>
          <w:rFonts w:ascii="Times New Roman" w:hAnsi="Times New Roman" w:cs="Times New Roman"/>
          <w:b/>
          <w:bCs/>
          <w:sz w:val="28"/>
          <w:szCs w:val="28"/>
        </w:rPr>
      </w:pPr>
    </w:p>
    <w:p w14:paraId="3C92D3A7" w14:textId="77777777" w:rsidR="006F480D" w:rsidRDefault="006F480D">
      <w:pPr>
        <w:pStyle w:val="af2"/>
        <w:jc w:val="center"/>
        <w:rPr>
          <w:rFonts w:ascii="Times New Roman" w:hAnsi="Times New Roman" w:cs="Times New Roman"/>
          <w:b/>
          <w:bCs/>
          <w:sz w:val="28"/>
          <w:szCs w:val="28"/>
        </w:rPr>
      </w:pPr>
    </w:p>
    <w:p w14:paraId="67CE91EB" w14:textId="77777777" w:rsidR="006F480D" w:rsidRDefault="006F480D">
      <w:pPr>
        <w:pStyle w:val="af2"/>
        <w:rPr>
          <w:rFonts w:ascii="Times New Roman" w:hAnsi="Times New Roman" w:cs="Times New Roman"/>
          <w:b/>
          <w:bCs/>
          <w:sz w:val="28"/>
          <w:szCs w:val="28"/>
        </w:rPr>
      </w:pPr>
    </w:p>
    <w:p w14:paraId="7AC0E5EB" w14:textId="77777777" w:rsidR="006F480D" w:rsidRDefault="000C1A47">
      <w:pPr>
        <w:pStyle w:val="af2"/>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Комплекс основных характеристик адаптированной дополнительной общеобразовательной общеразвивающей программы «Теремок»</w:t>
      </w:r>
    </w:p>
    <w:p w14:paraId="55416ABF" w14:textId="77777777" w:rsidR="006F480D" w:rsidRDefault="006F480D">
      <w:pPr>
        <w:spacing w:after="0" w:line="360" w:lineRule="auto"/>
        <w:ind w:left="284"/>
        <w:jc w:val="both"/>
        <w:rPr>
          <w:rFonts w:ascii="Times New Roman" w:hAnsi="Times New Roman"/>
          <w:b/>
          <w:sz w:val="28"/>
          <w:szCs w:val="28"/>
        </w:rPr>
      </w:pPr>
    </w:p>
    <w:p w14:paraId="49A8FD53" w14:textId="77777777" w:rsidR="006F480D" w:rsidRDefault="000C1A47">
      <w:pPr>
        <w:spacing w:after="0" w:line="360" w:lineRule="auto"/>
        <w:ind w:left="284"/>
        <w:jc w:val="both"/>
        <w:rPr>
          <w:rFonts w:ascii="Times New Roman" w:hAnsi="Times New Roman"/>
          <w:b/>
          <w:sz w:val="28"/>
          <w:szCs w:val="28"/>
        </w:rPr>
      </w:pPr>
      <w:r>
        <w:rPr>
          <w:rFonts w:ascii="Times New Roman" w:hAnsi="Times New Roman"/>
          <w:b/>
          <w:sz w:val="28"/>
          <w:szCs w:val="28"/>
        </w:rPr>
        <w:t>Актуальность программы</w:t>
      </w:r>
    </w:p>
    <w:p w14:paraId="730B2E1E" w14:textId="77777777" w:rsidR="00F470C5" w:rsidRDefault="000C1A47" w:rsidP="00F470C5">
      <w:pPr>
        <w:pStyle w:val="af2"/>
        <w:spacing w:line="360" w:lineRule="auto"/>
        <w:rPr>
          <w:sz w:val="28"/>
          <w:szCs w:val="28"/>
          <w:shd w:val="clear" w:color="auto" w:fill="FFFFFF"/>
        </w:rPr>
      </w:pPr>
      <w:r>
        <w:rPr>
          <w:rFonts w:ascii="Times New Roman" w:hAnsi="Times New Roman"/>
          <w:sz w:val="28"/>
          <w:szCs w:val="28"/>
        </w:rPr>
        <w:t xml:space="preserve">Актуальность </w:t>
      </w:r>
      <w:r w:rsidR="00F470C5">
        <w:rPr>
          <w:rFonts w:ascii="Times New Roman" w:hAnsi="Times New Roman"/>
          <w:sz w:val="28"/>
          <w:szCs w:val="28"/>
        </w:rPr>
        <w:t>АДОП художественной направленности.</w:t>
      </w:r>
    </w:p>
    <w:p w14:paraId="0EF5345B" w14:textId="77777777" w:rsidR="006F480D" w:rsidRDefault="000C1A47" w:rsidP="00F470C5">
      <w:pPr>
        <w:pStyle w:val="af2"/>
        <w:spacing w:line="360" w:lineRule="auto"/>
        <w:rPr>
          <w:sz w:val="28"/>
          <w:szCs w:val="28"/>
          <w:shd w:val="clear" w:color="auto" w:fill="FFFFFF"/>
        </w:rPr>
      </w:pPr>
      <w:r>
        <w:rPr>
          <w:rFonts w:ascii="Times New Roman" w:hAnsi="Times New Roman"/>
          <w:sz w:val="28"/>
          <w:szCs w:val="28"/>
        </w:rPr>
        <w:t xml:space="preserve"> обусловлена тем, что, учитывая сложившуюся практику социальной изоляции детей с ОВЗ в обществе, данная программа обеспечивает, во-первых, право ребенка с ОВЗ на всестороннее развитие, личностное самоопределение и самореализацию, во-вторых, расширяет возможности для удовлетворения разнообразных интересов. В свою очередь программа содержит материал, помогающий детям с ОВЗ достичь определенного уровня знаний и умений, что совершенно необходимо для социальной адаптации к жизни в обществе, организации досуга, формирования общей культуры</w:t>
      </w:r>
      <w:r w:rsidR="00F470C5">
        <w:rPr>
          <w:rFonts w:ascii="Times New Roman" w:hAnsi="Times New Roman"/>
          <w:sz w:val="28"/>
          <w:szCs w:val="28"/>
        </w:rPr>
        <w:t>.</w:t>
      </w:r>
    </w:p>
    <w:p w14:paraId="6FE6397C" w14:textId="77777777" w:rsidR="006F480D" w:rsidRDefault="000C1A47">
      <w:pPr>
        <w:spacing w:after="0" w:line="360" w:lineRule="auto"/>
        <w:ind w:left="284" w:firstLine="425"/>
        <w:jc w:val="both"/>
        <w:rPr>
          <w:rFonts w:ascii="Times New Roman" w:hAnsi="Times New Roman"/>
          <w:b/>
          <w:sz w:val="28"/>
          <w:szCs w:val="28"/>
        </w:rPr>
      </w:pPr>
      <w:r>
        <w:rPr>
          <w:rFonts w:ascii="Times New Roman" w:hAnsi="Times New Roman"/>
          <w:b/>
          <w:sz w:val="28"/>
          <w:szCs w:val="28"/>
        </w:rPr>
        <w:t>Отличительной особенностью АДОП «Теремок»:</w:t>
      </w:r>
    </w:p>
    <w:p w14:paraId="6E382D40" w14:textId="77777777" w:rsidR="006F480D" w:rsidRDefault="000C1A47">
      <w:pPr>
        <w:pStyle w:val="af2"/>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За основу адаптированной дополнительной общеобразовательной общеразвивающей программы «Теремок» взята дополнительная общеразвивающая программа «Теремок» ГАУ СО «МРЦ», которая применялась ранее. Отличительной особенностью  данной программы, является то, что она адаптирована    (переработана)  для обучения детей, имеющих особые образовательные потребности. Адаптированная программа  содержит практическую деятельность в большем объёме (75%) от теории, а также сокращены тематические разделы учебного плана с целью достижения наиболее эффективного результата.</w:t>
      </w:r>
    </w:p>
    <w:p w14:paraId="7C2CDCF8" w14:textId="77777777" w:rsidR="006F480D" w:rsidRDefault="000C1A47">
      <w:pPr>
        <w:pStyle w:val="af2"/>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На занятиях применяется специальное реабилитационное оборудование (ДАРЫ ФРЕБЕЛЯ, тактильно-развивающие панели, говорящие ручки «Знаток», интерактивный глобус, Интерактивные плакаты «Дикие, домашние животные», методика диагностики пространственного мышления моделирующей деятельности детей, набор методических материалов для развития и коррекции восприятия детей «Сказки».)</w:t>
      </w:r>
    </w:p>
    <w:p w14:paraId="60260583" w14:textId="77777777" w:rsidR="006F480D" w:rsidRDefault="000C1A47">
      <w:pPr>
        <w:pStyle w:val="af2"/>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Направлена не только на развитие </w:t>
      </w:r>
      <w:r>
        <w:rPr>
          <w:rFonts w:ascii="Times New Roman" w:hAnsi="Times New Roman" w:cs="Times New Roman"/>
          <w:color w:val="000000"/>
          <w:sz w:val="28"/>
          <w:szCs w:val="28"/>
          <w:shd w:val="clear" w:color="auto" w:fill="FFFFFF"/>
        </w:rPr>
        <w:t>коммуникативных навыков</w:t>
      </w:r>
      <w:r>
        <w:rPr>
          <w:rFonts w:ascii="Times New Roman" w:hAnsi="Times New Roman" w:cs="Times New Roman"/>
          <w:sz w:val="28"/>
          <w:szCs w:val="28"/>
        </w:rPr>
        <w:t xml:space="preserve">, но и на развитие </w:t>
      </w:r>
      <w:r>
        <w:rPr>
          <w:rFonts w:ascii="Times New Roman" w:hAnsi="Times New Roman" w:cs="Times New Roman"/>
          <w:color w:val="000000"/>
          <w:sz w:val="28"/>
          <w:szCs w:val="28"/>
          <w:shd w:val="clear" w:color="auto" w:fill="FFFFFF"/>
        </w:rPr>
        <w:t xml:space="preserve">различных средств образной выразительности (мимика, жесты, позы, движения, интонация), </w:t>
      </w:r>
      <w:r>
        <w:rPr>
          <w:rFonts w:ascii="Times New Roman" w:hAnsi="Times New Roman" w:cs="Times New Roman"/>
          <w:sz w:val="28"/>
          <w:szCs w:val="28"/>
        </w:rPr>
        <w:t xml:space="preserve">мелкой моторики, </w:t>
      </w:r>
      <w:r>
        <w:rPr>
          <w:rFonts w:ascii="Times New Roman" w:hAnsi="Times New Roman" w:cs="Times New Roman"/>
          <w:color w:val="000000"/>
          <w:sz w:val="28"/>
          <w:szCs w:val="28"/>
          <w:shd w:val="clear" w:color="auto" w:fill="FFFFFF"/>
        </w:rPr>
        <w:t xml:space="preserve">эстетического вкуса. </w:t>
      </w:r>
      <w:r>
        <w:rPr>
          <w:rFonts w:ascii="Times New Roman" w:hAnsi="Times New Roman" w:cs="Times New Roman"/>
          <w:sz w:val="28"/>
          <w:szCs w:val="28"/>
        </w:rPr>
        <w:t>ориентации в пространстве.</w:t>
      </w:r>
      <w:r>
        <w:rPr>
          <w:rFonts w:ascii="Times New Roman" w:hAnsi="Times New Roman" w:cs="Times New Roman"/>
          <w:color w:val="000000"/>
          <w:sz w:val="21"/>
          <w:szCs w:val="21"/>
          <w:shd w:val="clear" w:color="auto" w:fill="FFFFFF"/>
        </w:rPr>
        <w:t xml:space="preserve"> </w:t>
      </w:r>
      <w:r>
        <w:rPr>
          <w:rFonts w:ascii="Times New Roman" w:hAnsi="Times New Roman" w:cs="Times New Roman"/>
          <w:color w:val="000000"/>
          <w:sz w:val="28"/>
          <w:szCs w:val="28"/>
          <w:shd w:val="clear" w:color="auto" w:fill="FFFFFF"/>
        </w:rPr>
        <w:t>усвоение нравственных ориентиров. является важным фактором в развитие его эмоционально-волевой сфер</w:t>
      </w:r>
      <w:r>
        <w:rPr>
          <w:color w:val="000000"/>
          <w:sz w:val="28"/>
          <w:szCs w:val="28"/>
          <w:shd w:val="clear" w:color="auto" w:fill="FFFFFF"/>
        </w:rPr>
        <w:t>ы.</w:t>
      </w:r>
    </w:p>
    <w:p w14:paraId="2DAE5054" w14:textId="77777777" w:rsidR="006F480D" w:rsidRDefault="000C1A47">
      <w:pPr>
        <w:pStyle w:val="af2"/>
        <w:numPr>
          <w:ilvl w:val="0"/>
          <w:numId w:val="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Отсутствие временных жестких рамок для изучения материала, коммуникация происходит дозированно, наличие альтернативных коммуникаций, специального оборудования (звуковая петля, оборудования </w:t>
      </w:r>
      <w:proofErr w:type="spellStart"/>
      <w:r>
        <w:rPr>
          <w:rFonts w:ascii="Times New Roman" w:hAnsi="Times New Roman" w:cs="Times New Roman"/>
          <w:color w:val="000000" w:themeColor="text1"/>
          <w:sz w:val="28"/>
          <w:szCs w:val="28"/>
        </w:rPr>
        <w:t>фонбрейн</w:t>
      </w:r>
      <w:proofErr w:type="spellEnd"/>
      <w:r>
        <w:rPr>
          <w:rFonts w:ascii="Times New Roman" w:hAnsi="Times New Roman" w:cs="Times New Roman"/>
          <w:color w:val="000000" w:themeColor="text1"/>
          <w:sz w:val="28"/>
          <w:szCs w:val="28"/>
        </w:rPr>
        <w:t>).</w:t>
      </w:r>
    </w:p>
    <w:p w14:paraId="134C62E9" w14:textId="77777777" w:rsidR="006F480D" w:rsidRDefault="000C1A47">
      <w:pPr>
        <w:pStyle w:val="af2"/>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Театрализованная деятельность - удивительное творчество сказочного волшебства и перевоплощения, она является источником развития чувств, эмоций, двигательной активности. Любимые герои становятся образцами для подражания. Это конкретный зримый результат,</w:t>
      </w:r>
      <w:r>
        <w:rPr>
          <w:rFonts w:ascii="Times New Roman" w:hAnsi="Times New Roman" w:cs="Times New Roman"/>
          <w:sz w:val="28"/>
          <w:szCs w:val="28"/>
        </w:rPr>
        <w:t xml:space="preserve"> целый мир интересных возможностей для создания маленьких творческих постановок.</w:t>
      </w:r>
      <w:r>
        <w:rPr>
          <w:rFonts w:ascii="Times New Roman" w:hAnsi="Times New Roman" w:cs="Times New Roman"/>
          <w:color w:val="000000"/>
          <w:sz w:val="28"/>
          <w:szCs w:val="28"/>
          <w:shd w:val="clear" w:color="auto" w:fill="FFFFFF"/>
        </w:rPr>
        <w:t xml:space="preserve"> Театрализованная </w:t>
      </w:r>
      <w:proofErr w:type="gramStart"/>
      <w:r>
        <w:rPr>
          <w:rFonts w:ascii="Times New Roman" w:hAnsi="Times New Roman" w:cs="Times New Roman"/>
          <w:color w:val="000000"/>
          <w:sz w:val="28"/>
          <w:szCs w:val="28"/>
          <w:shd w:val="clear" w:color="auto" w:fill="FFFFFF"/>
        </w:rPr>
        <w:t>деятельность</w:t>
      </w:r>
      <w:proofErr w:type="gramEnd"/>
      <w:r>
        <w:rPr>
          <w:rFonts w:ascii="Times New Roman" w:hAnsi="Times New Roman" w:cs="Times New Roman"/>
          <w:color w:val="000000"/>
          <w:sz w:val="28"/>
          <w:szCs w:val="28"/>
          <w:shd w:val="clear" w:color="auto" w:fill="FFFFFF"/>
        </w:rPr>
        <w:t xml:space="preserve"> к</w:t>
      </w:r>
      <w:r>
        <w:rPr>
          <w:rFonts w:ascii="Times New Roman" w:hAnsi="Times New Roman" w:cs="Times New Roman"/>
          <w:sz w:val="28"/>
          <w:szCs w:val="28"/>
        </w:rPr>
        <w:t xml:space="preserve">ак и любой другой вид художественного творчества, постоянно развивается, идёт в ногу со временем, подстраиваясь и приспосабливаясь под него. Театр, является основным средством развития детей с ограниченными возможностями здоровья и эффективный способ коррекции отклонений в развитии. Данная программа по театрализованной деятельности представляет собой сочетание относительной простоты приёмов и методов обучения, что даёт возможность быстро увидеть результат своей работы, что является наиболее подходящим для детей с ограниченными возможностями здоровья. </w:t>
      </w:r>
    </w:p>
    <w:p w14:paraId="747B478D" w14:textId="77777777" w:rsidR="006F480D" w:rsidRDefault="000C1A47">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«Теремок» рассчитана на детей, имеющих заболевания органов глаза, слуха, центральной нервной системы, опорно-двигательного аппарата, психические заболевания. У детей с данными заболеваниями имеются характерные особенности:</w:t>
      </w:r>
    </w:p>
    <w:p w14:paraId="3874F44B"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hAnsi="Times New Roman"/>
          <w:sz w:val="28"/>
          <w:szCs w:val="28"/>
        </w:rPr>
        <w:t>-</w:t>
      </w:r>
      <w:r>
        <w:rPr>
          <w:rFonts w:ascii="Times New Roman" w:eastAsia="Arial" w:hAnsi="Times New Roman"/>
          <w:bCs/>
          <w:sz w:val="28"/>
          <w:szCs w:val="28"/>
          <w:lang w:eastAsia="ar-SA"/>
        </w:rPr>
        <w:t>низкий уровень развития восприятия;</w:t>
      </w:r>
    </w:p>
    <w:p w14:paraId="79CCB5B0"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-недостаточная сформированность мелкой моторики рук, координации движения;</w:t>
      </w:r>
    </w:p>
    <w:p w14:paraId="3D6315FA"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-низкая познавательная активность;</w:t>
      </w:r>
    </w:p>
    <w:p w14:paraId="1D4EE72C"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 сформированность игровой деятельности;</w:t>
      </w:r>
    </w:p>
    <w:p w14:paraId="7707442B"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 сформированность произвольного поведения по типу психической неустойчивости;</w:t>
      </w:r>
    </w:p>
    <w:p w14:paraId="6CCF26DF"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-низкая и (или) отсутствие учебной мотивации.</w:t>
      </w:r>
    </w:p>
    <w:p w14:paraId="62131F96" w14:textId="77777777" w:rsidR="006F480D" w:rsidRDefault="000C1A47">
      <w:pPr>
        <w:pStyle w:val="af2"/>
        <w:spacing w:line="360" w:lineRule="auto"/>
        <w:ind w:firstLine="709"/>
        <w:jc w:val="both"/>
        <w:rPr>
          <w:rFonts w:ascii="Times New Roman" w:hAnsi="Times New Roman" w:cs="Times New Roman"/>
          <w:sz w:val="28"/>
          <w:szCs w:val="28"/>
        </w:rPr>
      </w:pPr>
      <w:r>
        <w:rPr>
          <w:rFonts w:ascii="Times New Roman" w:eastAsia="Arial" w:hAnsi="Times New Roman" w:cs="Times New Roman"/>
          <w:bCs/>
          <w:sz w:val="28"/>
          <w:szCs w:val="28"/>
          <w:lang w:eastAsia="ar-SA"/>
        </w:rPr>
        <w:t>Занятия по театрализованной деятельности</w:t>
      </w:r>
      <w:r>
        <w:rPr>
          <w:rFonts w:ascii="Times New Roman" w:hAnsi="Times New Roman" w:cs="Times New Roman"/>
          <w:sz w:val="28"/>
          <w:szCs w:val="28"/>
        </w:rPr>
        <w:t xml:space="preserve"> благотворно влияют на умственное и физическое развитие ребёнка. Этот вид деятельности развивает у детей внимательность, терпение, усидчивость, а скованность, напряжённость, неуверенность, или, наоборот, агрессивность могут быть скорректированы в процессе занятий по театрализованной деятельности. </w:t>
      </w:r>
    </w:p>
    <w:p w14:paraId="12AFB0F6" w14:textId="77777777" w:rsidR="006F480D" w:rsidRDefault="000C1A47">
      <w:pPr>
        <w:pStyle w:val="af2"/>
        <w:spacing w:line="360" w:lineRule="auto"/>
        <w:ind w:left="284"/>
        <w:jc w:val="both"/>
        <w:rPr>
          <w:rFonts w:ascii="Times New Roman" w:hAnsi="Times New Roman"/>
          <w:sz w:val="28"/>
          <w:szCs w:val="28"/>
        </w:rPr>
      </w:pPr>
      <w:r>
        <w:rPr>
          <w:rFonts w:ascii="Times New Roman" w:hAnsi="Times New Roman"/>
          <w:b/>
          <w:color w:val="000000"/>
          <w:sz w:val="28"/>
          <w:szCs w:val="28"/>
        </w:rPr>
        <w:t xml:space="preserve">Возраст детей, участвующих в реализации программы: </w:t>
      </w:r>
      <w:r>
        <w:rPr>
          <w:rFonts w:ascii="Times New Roman" w:hAnsi="Times New Roman"/>
          <w:color w:val="000000"/>
          <w:sz w:val="28"/>
          <w:szCs w:val="28"/>
        </w:rPr>
        <w:t xml:space="preserve">дети с ограниченными возможностями здоровья от 5 лет до </w:t>
      </w:r>
      <w:r w:rsidR="00A5061B">
        <w:rPr>
          <w:rFonts w:ascii="Times New Roman" w:hAnsi="Times New Roman"/>
          <w:color w:val="000000"/>
          <w:sz w:val="28"/>
          <w:szCs w:val="28"/>
        </w:rPr>
        <w:t>18</w:t>
      </w:r>
      <w:r>
        <w:rPr>
          <w:rFonts w:ascii="Times New Roman" w:hAnsi="Times New Roman"/>
          <w:color w:val="000000"/>
          <w:sz w:val="28"/>
          <w:szCs w:val="28"/>
        </w:rPr>
        <w:t xml:space="preserve"> лет.</w:t>
      </w:r>
    </w:p>
    <w:p w14:paraId="79247D51"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Формы обучения: </w:t>
      </w:r>
      <w:r>
        <w:rPr>
          <w:rFonts w:ascii="Times New Roman" w:hAnsi="Times New Roman"/>
          <w:bCs/>
          <w:sz w:val="28"/>
          <w:szCs w:val="28"/>
        </w:rPr>
        <w:t>очная, дистанционная</w:t>
      </w:r>
    </w:p>
    <w:p w14:paraId="07E89639" w14:textId="77777777" w:rsidR="006F480D" w:rsidRDefault="006F480D">
      <w:pPr>
        <w:pStyle w:val="af2"/>
        <w:spacing w:line="360" w:lineRule="auto"/>
        <w:ind w:left="284"/>
        <w:jc w:val="both"/>
        <w:rPr>
          <w:rFonts w:ascii="Times New Roman" w:hAnsi="Times New Roman"/>
          <w:b/>
          <w:bCs/>
          <w:spacing w:val="3"/>
          <w:sz w:val="28"/>
          <w:szCs w:val="28"/>
        </w:rPr>
      </w:pPr>
    </w:p>
    <w:p w14:paraId="00D7BDAF" w14:textId="77777777" w:rsidR="006F480D" w:rsidRDefault="000C1A47">
      <w:pPr>
        <w:pStyle w:val="af2"/>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Методы обучения:</w:t>
      </w:r>
    </w:p>
    <w:tbl>
      <w:tblPr>
        <w:tblStyle w:val="af1"/>
        <w:tblW w:w="0" w:type="auto"/>
        <w:tblInd w:w="284" w:type="dxa"/>
        <w:tblLook w:val="04A0" w:firstRow="1" w:lastRow="0" w:firstColumn="1" w:lastColumn="0" w:noHBand="0" w:noVBand="1"/>
      </w:tblPr>
      <w:tblGrid>
        <w:gridCol w:w="3115"/>
        <w:gridCol w:w="3115"/>
        <w:gridCol w:w="3115"/>
      </w:tblGrid>
      <w:tr w:rsidR="006F480D" w14:paraId="28DA3968" w14:textId="77777777">
        <w:tc>
          <w:tcPr>
            <w:tcW w:w="3115" w:type="dxa"/>
          </w:tcPr>
          <w:p w14:paraId="6F94A628"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словесные</w:t>
            </w:r>
          </w:p>
        </w:tc>
        <w:tc>
          <w:tcPr>
            <w:tcW w:w="3115" w:type="dxa"/>
          </w:tcPr>
          <w:p w14:paraId="34B74697"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наглядные</w:t>
            </w:r>
          </w:p>
        </w:tc>
        <w:tc>
          <w:tcPr>
            <w:tcW w:w="3115" w:type="dxa"/>
          </w:tcPr>
          <w:p w14:paraId="761BF02F"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w:t>
            </w:r>
          </w:p>
        </w:tc>
      </w:tr>
      <w:tr w:rsidR="006F480D" w14:paraId="5D9BDCD8" w14:textId="77777777">
        <w:tc>
          <w:tcPr>
            <w:tcW w:w="3115" w:type="dxa"/>
          </w:tcPr>
          <w:p w14:paraId="56D907D9"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Чтение художественного произведения, заучивание текста, устное изложение</w:t>
            </w:r>
          </w:p>
        </w:tc>
        <w:tc>
          <w:tcPr>
            <w:tcW w:w="3115" w:type="dxa"/>
          </w:tcPr>
          <w:p w14:paraId="5F0EEB18" w14:textId="77777777" w:rsidR="006F480D" w:rsidRDefault="000C1A47">
            <w:pPr>
              <w:pStyle w:val="af2"/>
              <w:rPr>
                <w:rFonts w:ascii="Times New Roman" w:hAnsi="Times New Roman" w:cs="Times New Roman"/>
                <w:sz w:val="28"/>
                <w:szCs w:val="28"/>
              </w:rPr>
            </w:pPr>
            <w:r>
              <w:t xml:space="preserve"> </w:t>
            </w:r>
            <w:r>
              <w:rPr>
                <w:rFonts w:ascii="Times New Roman" w:hAnsi="Times New Roman" w:cs="Times New Roman"/>
                <w:sz w:val="28"/>
                <w:szCs w:val="28"/>
              </w:rPr>
              <w:t xml:space="preserve">Показ иллюстраций к книгам, </w:t>
            </w:r>
            <w:r>
              <w:rPr>
                <w:rFonts w:ascii="Times New Roman" w:eastAsia="Times New Roman" w:hAnsi="Times New Roman" w:cs="Times New Roman"/>
                <w:sz w:val="28"/>
                <w:szCs w:val="28"/>
                <w:lang w:eastAsia="ru-RU"/>
              </w:rPr>
              <w:t>показ мультимедийных материалов, иллюстраций, наблюдение, показ (выполнение) педагогами</w:t>
            </w:r>
          </w:p>
        </w:tc>
        <w:tc>
          <w:tcPr>
            <w:tcW w:w="3115" w:type="dxa"/>
          </w:tcPr>
          <w:p w14:paraId="5A5DDAB3"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упражнения</w:t>
            </w:r>
          </w:p>
        </w:tc>
      </w:tr>
      <w:tr w:rsidR="006F480D" w14:paraId="2B09DCFB" w14:textId="77777777">
        <w:tc>
          <w:tcPr>
            <w:tcW w:w="3115" w:type="dxa"/>
          </w:tcPr>
          <w:p w14:paraId="3F741FD0"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Беседа, объяснение беседа, рассказ, лекция и т.д.)</w:t>
            </w:r>
          </w:p>
        </w:tc>
        <w:tc>
          <w:tcPr>
            <w:tcW w:w="3115" w:type="dxa"/>
          </w:tcPr>
          <w:p w14:paraId="64F54421" w14:textId="77777777" w:rsidR="006F480D" w:rsidRDefault="000C1A47">
            <w:pPr>
              <w:pStyle w:val="af2"/>
              <w:rPr>
                <w:rFonts w:ascii="Times New Roman" w:hAnsi="Times New Roman" w:cs="Times New Roman"/>
                <w:sz w:val="28"/>
                <w:szCs w:val="28"/>
              </w:rPr>
            </w:pPr>
            <w:r>
              <w:rPr>
                <w:rFonts w:ascii="Times New Roman" w:eastAsia="Times New Roman" w:hAnsi="Times New Roman" w:cs="Times New Roman"/>
                <w:sz w:val="28"/>
                <w:szCs w:val="28"/>
                <w:lang w:eastAsia="ru-RU"/>
              </w:rPr>
              <w:t>показ (выполнение) педагога</w:t>
            </w:r>
          </w:p>
        </w:tc>
        <w:tc>
          <w:tcPr>
            <w:tcW w:w="3115" w:type="dxa"/>
          </w:tcPr>
          <w:p w14:paraId="30439076" w14:textId="77777777" w:rsidR="006F480D" w:rsidRDefault="000C1A47">
            <w:pPr>
              <w:pStyle w:val="af2"/>
              <w:spacing w:line="360" w:lineRule="auto"/>
              <w:jc w:val="both"/>
              <w:rPr>
                <w:rFonts w:ascii="Times New Roman" w:hAnsi="Times New Roman"/>
                <w:spacing w:val="3"/>
                <w:sz w:val="28"/>
                <w:szCs w:val="28"/>
              </w:rPr>
            </w:pPr>
            <w:r>
              <w:rPr>
                <w:rFonts w:ascii="Times New Roman" w:eastAsia="Times New Roman" w:hAnsi="Times New Roman" w:cs="Times New Roman"/>
                <w:sz w:val="28"/>
                <w:szCs w:val="28"/>
                <w:lang w:eastAsia="ru-RU"/>
              </w:rPr>
              <w:t>выполнение заданий по образцу</w:t>
            </w:r>
          </w:p>
        </w:tc>
      </w:tr>
    </w:tbl>
    <w:p w14:paraId="346F420E" w14:textId="77777777" w:rsidR="006F480D" w:rsidRDefault="000C1A47">
      <w:pPr>
        <w:pStyle w:val="af2"/>
        <w:spacing w:line="360" w:lineRule="auto"/>
        <w:jc w:val="both"/>
        <w:rPr>
          <w:rFonts w:ascii="Times New Roman" w:hAnsi="Times New Roman"/>
          <w:b/>
          <w:bCs/>
          <w:spacing w:val="3"/>
          <w:sz w:val="28"/>
          <w:szCs w:val="28"/>
        </w:rPr>
      </w:pPr>
      <w:r>
        <w:rPr>
          <w:rFonts w:ascii="Times New Roman" w:hAnsi="Times New Roman"/>
          <w:b/>
          <w:bCs/>
          <w:spacing w:val="3"/>
          <w:sz w:val="28"/>
          <w:szCs w:val="28"/>
        </w:rPr>
        <w:t xml:space="preserve">    Тип занятия: </w:t>
      </w:r>
      <w:r>
        <w:rPr>
          <w:rFonts w:ascii="Times New Roman" w:hAnsi="Times New Roman"/>
          <w:spacing w:val="3"/>
          <w:sz w:val="28"/>
          <w:szCs w:val="28"/>
        </w:rPr>
        <w:t>комбинированный, практический.</w:t>
      </w:r>
    </w:p>
    <w:p w14:paraId="2B45E7C2" w14:textId="77777777" w:rsidR="006F480D" w:rsidRDefault="006F480D">
      <w:pPr>
        <w:pStyle w:val="af2"/>
        <w:spacing w:line="360" w:lineRule="auto"/>
        <w:ind w:left="284"/>
        <w:jc w:val="both"/>
        <w:rPr>
          <w:rFonts w:ascii="Times New Roman" w:hAnsi="Times New Roman"/>
          <w:b/>
          <w:bCs/>
          <w:spacing w:val="3"/>
          <w:sz w:val="28"/>
          <w:szCs w:val="28"/>
        </w:rPr>
      </w:pPr>
    </w:p>
    <w:p w14:paraId="33D8BAB2" w14:textId="77777777" w:rsidR="006F480D" w:rsidRDefault="006F480D">
      <w:pPr>
        <w:pStyle w:val="af2"/>
        <w:spacing w:line="360" w:lineRule="auto"/>
        <w:ind w:left="284"/>
        <w:jc w:val="both"/>
        <w:rPr>
          <w:rFonts w:ascii="Times New Roman" w:hAnsi="Times New Roman"/>
          <w:b/>
          <w:bCs/>
          <w:spacing w:val="3"/>
          <w:sz w:val="28"/>
          <w:szCs w:val="28"/>
        </w:rPr>
      </w:pPr>
    </w:p>
    <w:p w14:paraId="1C7F0181" w14:textId="77777777" w:rsidR="006F480D" w:rsidRDefault="006F480D">
      <w:pPr>
        <w:pStyle w:val="af2"/>
        <w:spacing w:line="360" w:lineRule="auto"/>
        <w:ind w:left="284"/>
        <w:jc w:val="both"/>
        <w:rPr>
          <w:rFonts w:ascii="Times New Roman" w:hAnsi="Times New Roman"/>
          <w:b/>
          <w:bCs/>
          <w:spacing w:val="3"/>
          <w:sz w:val="28"/>
          <w:szCs w:val="28"/>
        </w:rPr>
      </w:pPr>
    </w:p>
    <w:p w14:paraId="4F69663D" w14:textId="77777777" w:rsidR="006F480D" w:rsidRDefault="000C1A47">
      <w:pPr>
        <w:pStyle w:val="af2"/>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Форма проведения занятия:</w:t>
      </w:r>
    </w:p>
    <w:tbl>
      <w:tblPr>
        <w:tblStyle w:val="af1"/>
        <w:tblW w:w="0" w:type="auto"/>
        <w:tblInd w:w="284" w:type="dxa"/>
        <w:tblLook w:val="04A0" w:firstRow="1" w:lastRow="0" w:firstColumn="1" w:lastColumn="0" w:noHBand="0" w:noVBand="1"/>
      </w:tblPr>
      <w:tblGrid>
        <w:gridCol w:w="3034"/>
        <w:gridCol w:w="3025"/>
        <w:gridCol w:w="3002"/>
      </w:tblGrid>
      <w:tr w:rsidR="006F480D" w14:paraId="2B102428" w14:textId="77777777">
        <w:tc>
          <w:tcPr>
            <w:tcW w:w="3034" w:type="dxa"/>
          </w:tcPr>
          <w:p w14:paraId="19840ABA"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Беседа</w:t>
            </w:r>
          </w:p>
        </w:tc>
        <w:tc>
          <w:tcPr>
            <w:tcW w:w="3025" w:type="dxa"/>
          </w:tcPr>
          <w:p w14:paraId="799C4FDE"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 занятия</w:t>
            </w:r>
          </w:p>
        </w:tc>
        <w:tc>
          <w:tcPr>
            <w:tcW w:w="3002" w:type="dxa"/>
          </w:tcPr>
          <w:p w14:paraId="7CB0F0BB"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Показ постановки</w:t>
            </w:r>
          </w:p>
        </w:tc>
      </w:tr>
      <w:tr w:rsidR="006F480D" w14:paraId="38BAFDEB" w14:textId="77777777">
        <w:tc>
          <w:tcPr>
            <w:tcW w:w="3034" w:type="dxa"/>
          </w:tcPr>
          <w:p w14:paraId="2547CD80"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lastRenderedPageBreak/>
              <w:t>Театрализованная игра</w:t>
            </w:r>
          </w:p>
        </w:tc>
        <w:tc>
          <w:tcPr>
            <w:tcW w:w="3025" w:type="dxa"/>
          </w:tcPr>
          <w:p w14:paraId="4EA37F77"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Презентация</w:t>
            </w:r>
          </w:p>
        </w:tc>
        <w:tc>
          <w:tcPr>
            <w:tcW w:w="3002" w:type="dxa"/>
          </w:tcPr>
          <w:p w14:paraId="715DDB82"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Творческое выступление</w:t>
            </w:r>
          </w:p>
        </w:tc>
      </w:tr>
      <w:tr w:rsidR="006F480D" w14:paraId="341355B3" w14:textId="77777777">
        <w:tc>
          <w:tcPr>
            <w:tcW w:w="3034" w:type="dxa"/>
          </w:tcPr>
          <w:p w14:paraId="78ABE53A" w14:textId="77777777" w:rsidR="006F480D" w:rsidRDefault="006F480D">
            <w:pPr>
              <w:pStyle w:val="af2"/>
              <w:spacing w:line="360" w:lineRule="auto"/>
              <w:jc w:val="both"/>
              <w:rPr>
                <w:rFonts w:ascii="Times New Roman" w:hAnsi="Times New Roman"/>
                <w:spacing w:val="3"/>
                <w:sz w:val="28"/>
                <w:szCs w:val="28"/>
              </w:rPr>
            </w:pPr>
          </w:p>
        </w:tc>
        <w:tc>
          <w:tcPr>
            <w:tcW w:w="3025" w:type="dxa"/>
          </w:tcPr>
          <w:p w14:paraId="7585DF7F"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Открытое занятие</w:t>
            </w:r>
          </w:p>
        </w:tc>
        <w:tc>
          <w:tcPr>
            <w:tcW w:w="3002" w:type="dxa"/>
          </w:tcPr>
          <w:p w14:paraId="2BDC0E0A" w14:textId="77777777" w:rsidR="006F480D" w:rsidRDefault="006F480D">
            <w:pPr>
              <w:pStyle w:val="af2"/>
              <w:spacing w:line="360" w:lineRule="auto"/>
              <w:jc w:val="both"/>
              <w:rPr>
                <w:rFonts w:ascii="Times New Roman" w:hAnsi="Times New Roman"/>
                <w:spacing w:val="3"/>
                <w:sz w:val="28"/>
                <w:szCs w:val="28"/>
              </w:rPr>
            </w:pPr>
          </w:p>
        </w:tc>
      </w:tr>
    </w:tbl>
    <w:p w14:paraId="64CB731D" w14:textId="77777777" w:rsidR="006F480D" w:rsidRDefault="000C1A47">
      <w:pPr>
        <w:pStyle w:val="af2"/>
        <w:spacing w:line="360" w:lineRule="auto"/>
        <w:ind w:left="284"/>
        <w:jc w:val="both"/>
        <w:rPr>
          <w:rFonts w:ascii="Times New Roman" w:hAnsi="Times New Roman"/>
          <w:sz w:val="28"/>
          <w:szCs w:val="28"/>
        </w:rPr>
      </w:pPr>
      <w:r>
        <w:rPr>
          <w:rFonts w:ascii="Times New Roman" w:hAnsi="Times New Roman"/>
          <w:b/>
          <w:sz w:val="28"/>
          <w:szCs w:val="28"/>
        </w:rPr>
        <w:t xml:space="preserve">Режим и продолжительность занятий: </w:t>
      </w:r>
      <w:r>
        <w:rPr>
          <w:rFonts w:ascii="Times New Roman" w:hAnsi="Times New Roman"/>
          <w:sz w:val="28"/>
          <w:szCs w:val="28"/>
        </w:rPr>
        <w:t>2 раза в неделю по 30 минут.</w:t>
      </w:r>
    </w:p>
    <w:p w14:paraId="6C0C1D7D"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Срок освоения программы: </w:t>
      </w:r>
      <w:r w:rsidR="001D1A41">
        <w:rPr>
          <w:rFonts w:ascii="Times New Roman" w:hAnsi="Times New Roman"/>
          <w:bCs/>
          <w:sz w:val="28"/>
          <w:szCs w:val="28"/>
        </w:rPr>
        <w:t>18</w:t>
      </w:r>
      <w:r>
        <w:rPr>
          <w:rFonts w:ascii="Times New Roman" w:hAnsi="Times New Roman"/>
          <w:bCs/>
          <w:sz w:val="28"/>
          <w:szCs w:val="28"/>
        </w:rPr>
        <w:t xml:space="preserve"> день (курс реабилитации)</w:t>
      </w:r>
    </w:p>
    <w:p w14:paraId="27D42B37"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Количество занятий и учебных часов:</w:t>
      </w:r>
      <w:r w:rsidR="00ED3813">
        <w:rPr>
          <w:rFonts w:ascii="Times New Roman" w:hAnsi="Times New Roman"/>
          <w:b/>
          <w:sz w:val="28"/>
          <w:szCs w:val="28"/>
        </w:rPr>
        <w:t>5</w:t>
      </w:r>
      <w:r>
        <w:rPr>
          <w:rFonts w:ascii="Times New Roman" w:hAnsi="Times New Roman"/>
          <w:b/>
          <w:sz w:val="28"/>
          <w:szCs w:val="28"/>
        </w:rPr>
        <w:t xml:space="preserve"> час.</w:t>
      </w:r>
    </w:p>
    <w:p w14:paraId="118A988D" w14:textId="77777777" w:rsidR="006F480D" w:rsidRDefault="000C1A47">
      <w:pPr>
        <w:spacing w:after="0" w:line="360" w:lineRule="auto"/>
        <w:ind w:left="284" w:firstLine="709"/>
        <w:jc w:val="both"/>
        <w:rPr>
          <w:rFonts w:ascii="Times New Roman" w:hAnsi="Times New Roman"/>
          <w:sz w:val="28"/>
          <w:szCs w:val="28"/>
        </w:rPr>
      </w:pPr>
      <w:r>
        <w:rPr>
          <w:rFonts w:ascii="Times New Roman" w:hAnsi="Times New Roman"/>
          <w:sz w:val="28"/>
          <w:szCs w:val="28"/>
        </w:rPr>
        <w:t>Применяемые в программе методы обучения и содержательный компонент в полной мере отвечают психофизическим, возрастным особенностям детей с ОВЗ, наработанный опыт, оснащённость материально-технической базы,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 Индивидуальный подход позволяет даже в рамках групповой и подгрупповой форм занятий раскрыть и развить творческие способности каждого ребенка. Наличие разноплановой деятельности позволяет обеспечить свободный выбор ребенку с ОВЗ.</w:t>
      </w:r>
    </w:p>
    <w:p w14:paraId="0D0B1C36" w14:textId="77777777" w:rsidR="006F480D" w:rsidRDefault="000C1A47">
      <w:pPr>
        <w:spacing w:after="0" w:line="360" w:lineRule="auto"/>
        <w:ind w:left="284" w:firstLine="709"/>
        <w:jc w:val="both"/>
        <w:rPr>
          <w:rFonts w:ascii="Times New Roman" w:hAnsi="Times New Roman"/>
          <w:sz w:val="28"/>
          <w:szCs w:val="28"/>
        </w:rPr>
      </w:pPr>
      <w:r>
        <w:rPr>
          <w:rFonts w:ascii="Times New Roman" w:hAnsi="Times New Roman"/>
          <w:sz w:val="28"/>
          <w:szCs w:val="28"/>
        </w:rPr>
        <w:t>Программа «Теремок» разработана в соответствии с требованиями нормативно-правовых актов:</w:t>
      </w:r>
      <w:bookmarkStart w:id="0" w:name="_Hlk500266603"/>
      <w:bookmarkStart w:id="1" w:name="_Hlk500336771"/>
      <w:r>
        <w:rPr>
          <w:rFonts w:ascii="Times New Roman" w:hAnsi="Times New Roman"/>
          <w:kern w:val="36"/>
          <w:sz w:val="28"/>
          <w:szCs w:val="28"/>
        </w:rPr>
        <w:t xml:space="preserve"> </w:t>
      </w:r>
    </w:p>
    <w:p w14:paraId="7E4605ED"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bCs/>
          <w:sz w:val="28"/>
          <w:szCs w:val="28"/>
        </w:rPr>
        <w:t xml:space="preserve">Письма </w:t>
      </w:r>
      <w:r>
        <w:rPr>
          <w:rFonts w:ascii="Times New Roman" w:hAnsi="Times New Roman" w:cs="Times New Roman"/>
          <w:kern w:val="36"/>
          <w:sz w:val="28"/>
          <w:szCs w:val="28"/>
        </w:rPr>
        <w:t>Министерства образования и науки Российской Федерации</w:t>
      </w:r>
      <w:r>
        <w:rPr>
          <w:rFonts w:ascii="Times New Roman" w:hAnsi="Times New Roman" w:cs="Times New Roman"/>
          <w:bCs/>
          <w:sz w:val="28"/>
          <w:szCs w:val="28"/>
        </w:rPr>
        <w:t xml:space="preserve"> от 29.03.2016 №ВК-641/09 «О направлении методических рекомендаций</w:t>
      </w:r>
      <w:r>
        <w:t xml:space="preserve"> </w:t>
      </w:r>
      <w:r>
        <w:rPr>
          <w:rFonts w:ascii="Times New Roman" w:hAnsi="Times New Roman" w:cs="Times New Roman"/>
          <w:sz w:val="28"/>
          <w:szCs w:val="28"/>
        </w:rPr>
        <w:t>по реализации адаптированных дополнительных общеобразовательных программ, способствующих социально-психологической реабилитации и профессиональному самоопределению детей с ОВЗ, включая инвалидов, с учётом их особых образовательных потребностей</w:t>
      </w:r>
      <w:r>
        <w:rPr>
          <w:rFonts w:ascii="Times New Roman" w:hAnsi="Times New Roman" w:cs="Times New Roman"/>
          <w:bCs/>
          <w:sz w:val="28"/>
          <w:szCs w:val="28"/>
        </w:rPr>
        <w:t>»;</w:t>
      </w:r>
    </w:p>
    <w:p w14:paraId="5F5E4BC8"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F8E2D12"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Устава учреждения</w:t>
      </w:r>
    </w:p>
    <w:p w14:paraId="4C63D737"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 методическом совете</w:t>
      </w:r>
    </w:p>
    <w:p w14:paraId="2D44445B"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Порядок разработки и реализации адаптированных дополнительных общеобразовательных программ ГАУ СО «МРЦ» от 01.09.2021г.</w:t>
      </w:r>
    </w:p>
    <w:p w14:paraId="2EFF15B3" w14:textId="77777777" w:rsidR="006F480D" w:rsidRDefault="006F480D">
      <w:pPr>
        <w:pStyle w:val="LO-normal"/>
        <w:tabs>
          <w:tab w:val="left" w:pos="900"/>
        </w:tabs>
        <w:spacing w:line="360" w:lineRule="auto"/>
        <w:jc w:val="both"/>
        <w:rPr>
          <w:rFonts w:ascii="Times New Roman" w:hAnsi="Times New Roman" w:cs="Times New Roman"/>
          <w:color w:val="auto"/>
          <w:sz w:val="28"/>
          <w:szCs w:val="28"/>
        </w:rPr>
      </w:pPr>
    </w:p>
    <w:p w14:paraId="0AF0482D" w14:textId="77777777" w:rsidR="006F480D" w:rsidRDefault="006F480D">
      <w:pPr>
        <w:pStyle w:val="LO-normal"/>
        <w:tabs>
          <w:tab w:val="left" w:pos="900"/>
        </w:tabs>
        <w:spacing w:line="360" w:lineRule="auto"/>
        <w:jc w:val="both"/>
        <w:rPr>
          <w:rFonts w:ascii="Times New Roman" w:hAnsi="Times New Roman" w:cs="Times New Roman"/>
          <w:color w:val="auto"/>
          <w:sz w:val="28"/>
          <w:szCs w:val="28"/>
        </w:rPr>
      </w:pPr>
    </w:p>
    <w:p w14:paraId="3F0D9926" w14:textId="77777777" w:rsidR="006F480D" w:rsidRDefault="006F480D">
      <w:pPr>
        <w:pStyle w:val="LO-normal"/>
        <w:tabs>
          <w:tab w:val="left" w:pos="900"/>
        </w:tabs>
        <w:spacing w:line="360" w:lineRule="auto"/>
        <w:jc w:val="both"/>
        <w:rPr>
          <w:rFonts w:ascii="Times New Roman" w:hAnsi="Times New Roman" w:cs="Times New Roman"/>
          <w:color w:val="auto"/>
          <w:sz w:val="28"/>
          <w:szCs w:val="28"/>
        </w:rPr>
      </w:pPr>
    </w:p>
    <w:bookmarkEnd w:id="0"/>
    <w:bookmarkEnd w:id="1"/>
    <w:p w14:paraId="07B9267E" w14:textId="77777777" w:rsidR="006F480D" w:rsidRDefault="000C1A47">
      <w:pPr>
        <w:pStyle w:val="af2"/>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1.2. Цели и задачи программы</w:t>
      </w:r>
    </w:p>
    <w:p w14:paraId="65066186" w14:textId="77777777" w:rsidR="006F480D" w:rsidRDefault="000C1A47">
      <w:pPr>
        <w:spacing w:after="0" w:line="360" w:lineRule="auto"/>
        <w:ind w:left="284"/>
        <w:jc w:val="both"/>
        <w:rPr>
          <w:rFonts w:ascii="Times New Roman" w:hAnsi="Times New Roman"/>
          <w:b/>
          <w:sz w:val="28"/>
          <w:szCs w:val="28"/>
        </w:rPr>
      </w:pPr>
      <w:r>
        <w:rPr>
          <w:rFonts w:ascii="Times New Roman" w:hAnsi="Times New Roman"/>
          <w:b/>
          <w:sz w:val="28"/>
          <w:szCs w:val="28"/>
        </w:rPr>
        <w:t xml:space="preserve">Цель программы: </w:t>
      </w:r>
      <w:r>
        <w:rPr>
          <w:rFonts w:ascii="Times New Roman" w:hAnsi="Times New Roman"/>
          <w:bCs/>
          <w:sz w:val="28"/>
          <w:szCs w:val="28"/>
        </w:rPr>
        <w:t>формирование и развитие</w:t>
      </w:r>
      <w:r>
        <w:rPr>
          <w:rFonts w:ascii="Times New Roman" w:hAnsi="Times New Roman"/>
          <w:sz w:val="28"/>
          <w:szCs w:val="28"/>
        </w:rPr>
        <w:t xml:space="preserve"> творческих способностей через обучение театрализованной деятельности.</w:t>
      </w:r>
    </w:p>
    <w:p w14:paraId="40D842E6" w14:textId="77777777" w:rsidR="006F480D" w:rsidRDefault="006F480D">
      <w:pPr>
        <w:pStyle w:val="af2"/>
        <w:spacing w:line="360" w:lineRule="auto"/>
        <w:ind w:left="284"/>
        <w:jc w:val="both"/>
        <w:rPr>
          <w:rFonts w:ascii="Times New Roman" w:hAnsi="Times New Roman"/>
          <w:b/>
          <w:sz w:val="28"/>
          <w:szCs w:val="28"/>
        </w:rPr>
      </w:pPr>
    </w:p>
    <w:p w14:paraId="438B36A4"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 Задачи программы:</w:t>
      </w:r>
    </w:p>
    <w:p w14:paraId="4EBBF730"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Обучающие:</w:t>
      </w:r>
    </w:p>
    <w:p w14:paraId="1C06BC77" w14:textId="77777777" w:rsidR="006F480D" w:rsidRDefault="000C1A47">
      <w:pPr>
        <w:shd w:val="clear" w:color="auto" w:fill="FFFFFF"/>
        <w:spacing w:after="0" w:line="240" w:lineRule="auto"/>
        <w:jc w:val="both"/>
        <w:rPr>
          <w:rFonts w:ascii="Times New Roman" w:hAnsi="Times New Roman"/>
          <w:color w:val="000000"/>
          <w:sz w:val="21"/>
          <w:szCs w:val="21"/>
        </w:rPr>
      </w:pPr>
      <w:r>
        <w:rPr>
          <w:rFonts w:ascii="Times New Roman" w:hAnsi="Times New Roman"/>
          <w:sz w:val="28"/>
          <w:szCs w:val="28"/>
        </w:rPr>
        <w:t>познакомить детей с простыми видами театрализованной деятельности и обучить приёмам передачи образов и действий, простейшим приёмам взаимодействия.</w:t>
      </w:r>
    </w:p>
    <w:p w14:paraId="4978D468" w14:textId="77777777" w:rsidR="006F480D" w:rsidRDefault="006F480D">
      <w:pPr>
        <w:pStyle w:val="af2"/>
        <w:spacing w:line="360" w:lineRule="auto"/>
        <w:ind w:firstLine="709"/>
        <w:jc w:val="both"/>
        <w:rPr>
          <w:rFonts w:ascii="Times New Roman" w:hAnsi="Times New Roman" w:cs="Times New Roman"/>
          <w:sz w:val="28"/>
          <w:szCs w:val="28"/>
        </w:rPr>
      </w:pPr>
    </w:p>
    <w:p w14:paraId="3B7975F2"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Развивающие:</w:t>
      </w:r>
    </w:p>
    <w:p w14:paraId="3DAE886D" w14:textId="77777777" w:rsidR="006F480D" w:rsidRDefault="000C1A47">
      <w:pPr>
        <w:shd w:val="clear" w:color="auto" w:fill="FFFFFF"/>
        <w:spacing w:after="0" w:line="240" w:lineRule="auto"/>
        <w:jc w:val="both"/>
        <w:rPr>
          <w:rFonts w:ascii="Times New Roman" w:hAnsi="Times New Roman"/>
          <w:color w:val="000000"/>
          <w:sz w:val="21"/>
          <w:szCs w:val="21"/>
        </w:rPr>
      </w:pPr>
      <w:r>
        <w:rPr>
          <w:rFonts w:ascii="Times New Roman" w:hAnsi="Times New Roman"/>
          <w:sz w:val="28"/>
          <w:szCs w:val="28"/>
        </w:rPr>
        <w:t xml:space="preserve">Развивать средства образной выразительности </w:t>
      </w:r>
      <w:r>
        <w:rPr>
          <w:rFonts w:ascii="Times New Roman" w:hAnsi="Times New Roman"/>
          <w:color w:val="000000"/>
          <w:sz w:val="28"/>
          <w:szCs w:val="28"/>
          <w:shd w:val="clear" w:color="auto" w:fill="FFFFFF"/>
        </w:rPr>
        <w:t xml:space="preserve">(мимика, жесты, позы, движения, интонация), </w:t>
      </w:r>
      <w:r>
        <w:rPr>
          <w:rFonts w:ascii="Times New Roman" w:hAnsi="Times New Roman"/>
          <w:sz w:val="28"/>
          <w:szCs w:val="28"/>
        </w:rPr>
        <w:t>связанную речь, крупную и мелкую моторику, память, фантазию и воображение.</w:t>
      </w:r>
    </w:p>
    <w:p w14:paraId="6BB48A52" w14:textId="77777777" w:rsidR="006F480D" w:rsidRDefault="006F480D">
      <w:pPr>
        <w:pStyle w:val="af2"/>
        <w:spacing w:line="360" w:lineRule="auto"/>
        <w:ind w:firstLine="709"/>
        <w:jc w:val="both"/>
        <w:rPr>
          <w:rFonts w:ascii="Times New Roman" w:hAnsi="Times New Roman" w:cs="Times New Roman"/>
          <w:sz w:val="28"/>
          <w:szCs w:val="28"/>
        </w:rPr>
      </w:pPr>
    </w:p>
    <w:p w14:paraId="082B6BFF"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Воспитательные:</w:t>
      </w:r>
    </w:p>
    <w:p w14:paraId="04DAC106" w14:textId="77777777" w:rsidR="006F480D" w:rsidRDefault="000C1A47">
      <w:pPr>
        <w:pStyle w:val="af2"/>
        <w:shd w:val="clear" w:color="auto" w:fill="FFFFFF"/>
        <w:rPr>
          <w:rFonts w:ascii="Arial" w:hAnsi="Arial" w:cs="Arial"/>
          <w:color w:val="000000"/>
          <w:sz w:val="21"/>
          <w:szCs w:val="21"/>
        </w:rPr>
      </w:pPr>
      <w:r>
        <w:rPr>
          <w:rFonts w:ascii="Times New Roman" w:hAnsi="Times New Roman" w:cs="Times New Roman"/>
          <w:sz w:val="28"/>
          <w:szCs w:val="28"/>
        </w:rPr>
        <w:t>воспитывать чувство коллективизма, культуру поведения, аккуратность.</w:t>
      </w:r>
    </w:p>
    <w:p w14:paraId="572BBD2C" w14:textId="77777777" w:rsidR="006F480D" w:rsidRDefault="006F480D">
      <w:pPr>
        <w:shd w:val="clear" w:color="auto" w:fill="FFFFFF"/>
        <w:spacing w:after="0" w:line="240" w:lineRule="auto"/>
        <w:rPr>
          <w:rFonts w:ascii="Arial" w:hAnsi="Arial" w:cs="Arial"/>
          <w:color w:val="000000"/>
          <w:sz w:val="21"/>
          <w:szCs w:val="21"/>
        </w:rPr>
      </w:pPr>
    </w:p>
    <w:p w14:paraId="44053174" w14:textId="77777777" w:rsidR="006F480D" w:rsidRDefault="006F480D">
      <w:pPr>
        <w:pStyle w:val="af2"/>
        <w:spacing w:line="360" w:lineRule="auto"/>
        <w:ind w:firstLine="709"/>
        <w:jc w:val="both"/>
        <w:rPr>
          <w:rFonts w:ascii="Times New Roman" w:hAnsi="Times New Roman" w:cs="Times New Roman"/>
          <w:sz w:val="28"/>
          <w:szCs w:val="28"/>
        </w:rPr>
      </w:pPr>
    </w:p>
    <w:p w14:paraId="1646FB45"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Коррекционно-развивающие: </w:t>
      </w:r>
    </w:p>
    <w:p w14:paraId="3C224E86"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Коррекция и развитие коммуникативных навыков, развитие согласованности рук, ног и тела.</w:t>
      </w:r>
    </w:p>
    <w:p w14:paraId="0B2B36F6"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Оздоровительные:</w:t>
      </w:r>
    </w:p>
    <w:p w14:paraId="13E82B66"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осанки, повышение работоспособности.</w:t>
      </w:r>
    </w:p>
    <w:p w14:paraId="4CD5AC17" w14:textId="77777777" w:rsidR="006F480D" w:rsidRDefault="006F480D">
      <w:pPr>
        <w:pStyle w:val="af2"/>
        <w:spacing w:line="360" w:lineRule="auto"/>
        <w:jc w:val="both"/>
        <w:rPr>
          <w:rFonts w:ascii="Times New Roman" w:hAnsi="Times New Roman" w:cs="Times New Roman"/>
          <w:sz w:val="28"/>
          <w:szCs w:val="28"/>
        </w:rPr>
      </w:pPr>
    </w:p>
    <w:p w14:paraId="3C37C57F" w14:textId="77777777" w:rsidR="001D1A41" w:rsidRDefault="001D1A41">
      <w:pPr>
        <w:pStyle w:val="af2"/>
        <w:spacing w:line="360" w:lineRule="auto"/>
        <w:ind w:left="720"/>
        <w:jc w:val="center"/>
        <w:rPr>
          <w:rFonts w:ascii="Times New Roman" w:hAnsi="Times New Roman" w:cs="Times New Roman"/>
          <w:b/>
          <w:bCs/>
          <w:sz w:val="28"/>
          <w:szCs w:val="28"/>
        </w:rPr>
      </w:pPr>
    </w:p>
    <w:p w14:paraId="42A07C7E" w14:textId="77777777" w:rsidR="001D1A41" w:rsidRDefault="001D1A41">
      <w:pPr>
        <w:pStyle w:val="af2"/>
        <w:spacing w:line="360" w:lineRule="auto"/>
        <w:ind w:left="720"/>
        <w:jc w:val="center"/>
        <w:rPr>
          <w:rFonts w:ascii="Times New Roman" w:hAnsi="Times New Roman" w:cs="Times New Roman"/>
          <w:b/>
          <w:bCs/>
          <w:sz w:val="28"/>
          <w:szCs w:val="28"/>
        </w:rPr>
      </w:pPr>
    </w:p>
    <w:p w14:paraId="21D4C212" w14:textId="77777777" w:rsidR="006F480D" w:rsidRDefault="000C1A47">
      <w:pPr>
        <w:pStyle w:val="af2"/>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tbl>
      <w:tblPr>
        <w:tblStyle w:val="af1"/>
        <w:tblW w:w="0" w:type="auto"/>
        <w:tblInd w:w="-147" w:type="dxa"/>
        <w:tblLook w:val="04A0" w:firstRow="1" w:lastRow="0" w:firstColumn="1" w:lastColumn="0" w:noHBand="0" w:noVBand="1"/>
      </w:tblPr>
      <w:tblGrid>
        <w:gridCol w:w="557"/>
        <w:gridCol w:w="3541"/>
        <w:gridCol w:w="936"/>
        <w:gridCol w:w="1051"/>
        <w:gridCol w:w="1289"/>
        <w:gridCol w:w="2344"/>
      </w:tblGrid>
      <w:tr w:rsidR="006F480D" w14:paraId="7C5D202A" w14:textId="77777777">
        <w:tc>
          <w:tcPr>
            <w:tcW w:w="557" w:type="dxa"/>
            <w:vMerge w:val="restart"/>
          </w:tcPr>
          <w:p w14:paraId="7A25ED46"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lastRenderedPageBreak/>
              <w:t>№ п/п</w:t>
            </w:r>
          </w:p>
        </w:tc>
        <w:tc>
          <w:tcPr>
            <w:tcW w:w="3541" w:type="dxa"/>
            <w:vMerge w:val="restart"/>
          </w:tcPr>
          <w:p w14:paraId="1C0C943D"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Название разделов, тем программы</w:t>
            </w:r>
          </w:p>
        </w:tc>
        <w:tc>
          <w:tcPr>
            <w:tcW w:w="3276" w:type="dxa"/>
            <w:gridSpan w:val="3"/>
          </w:tcPr>
          <w:p w14:paraId="299F9ABD"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Количество часов</w:t>
            </w:r>
          </w:p>
        </w:tc>
        <w:tc>
          <w:tcPr>
            <w:tcW w:w="2344" w:type="dxa"/>
            <w:vMerge w:val="restart"/>
          </w:tcPr>
          <w:p w14:paraId="6B000F70"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Форма аттестации/контроля</w:t>
            </w:r>
          </w:p>
        </w:tc>
      </w:tr>
      <w:tr w:rsidR="006F480D" w14:paraId="0FE488B3" w14:textId="77777777">
        <w:tc>
          <w:tcPr>
            <w:tcW w:w="557" w:type="dxa"/>
            <w:vMerge/>
          </w:tcPr>
          <w:p w14:paraId="1BA7DB6E" w14:textId="77777777" w:rsidR="006F480D" w:rsidRDefault="006F480D">
            <w:pPr>
              <w:pStyle w:val="af2"/>
              <w:spacing w:line="360" w:lineRule="auto"/>
              <w:jc w:val="center"/>
              <w:rPr>
                <w:rFonts w:ascii="Times New Roman" w:hAnsi="Times New Roman" w:cs="Times New Roman"/>
                <w:b/>
                <w:bCs/>
                <w:sz w:val="28"/>
                <w:szCs w:val="28"/>
              </w:rPr>
            </w:pPr>
          </w:p>
        </w:tc>
        <w:tc>
          <w:tcPr>
            <w:tcW w:w="3541" w:type="dxa"/>
            <w:vMerge/>
          </w:tcPr>
          <w:p w14:paraId="1199BB4B" w14:textId="77777777" w:rsidR="006F480D" w:rsidRDefault="006F480D">
            <w:pPr>
              <w:pStyle w:val="af2"/>
              <w:spacing w:line="360" w:lineRule="auto"/>
              <w:jc w:val="center"/>
              <w:rPr>
                <w:rFonts w:ascii="Times New Roman" w:hAnsi="Times New Roman" w:cs="Times New Roman"/>
                <w:b/>
                <w:bCs/>
                <w:sz w:val="28"/>
                <w:szCs w:val="28"/>
              </w:rPr>
            </w:pPr>
          </w:p>
        </w:tc>
        <w:tc>
          <w:tcPr>
            <w:tcW w:w="936" w:type="dxa"/>
          </w:tcPr>
          <w:p w14:paraId="51B2E5CA"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Всего</w:t>
            </w:r>
          </w:p>
        </w:tc>
        <w:tc>
          <w:tcPr>
            <w:tcW w:w="1051" w:type="dxa"/>
          </w:tcPr>
          <w:p w14:paraId="57266367"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теория</w:t>
            </w:r>
          </w:p>
        </w:tc>
        <w:tc>
          <w:tcPr>
            <w:tcW w:w="1289" w:type="dxa"/>
          </w:tcPr>
          <w:p w14:paraId="76C04B45"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практика</w:t>
            </w:r>
          </w:p>
        </w:tc>
        <w:tc>
          <w:tcPr>
            <w:tcW w:w="2344" w:type="dxa"/>
            <w:vMerge/>
          </w:tcPr>
          <w:p w14:paraId="4A1482A3" w14:textId="77777777" w:rsidR="006F480D" w:rsidRDefault="006F480D">
            <w:pPr>
              <w:pStyle w:val="af2"/>
              <w:spacing w:line="360" w:lineRule="auto"/>
              <w:jc w:val="center"/>
              <w:rPr>
                <w:rFonts w:ascii="Times New Roman" w:hAnsi="Times New Roman" w:cs="Times New Roman"/>
                <w:b/>
                <w:bCs/>
                <w:sz w:val="28"/>
                <w:szCs w:val="28"/>
              </w:rPr>
            </w:pPr>
          </w:p>
        </w:tc>
      </w:tr>
      <w:tr w:rsidR="006F480D" w14:paraId="26A41CC5" w14:textId="77777777">
        <w:tc>
          <w:tcPr>
            <w:tcW w:w="557" w:type="dxa"/>
          </w:tcPr>
          <w:p w14:paraId="4D5CFA91" w14:textId="77777777" w:rsidR="006F480D" w:rsidRDefault="006F480D">
            <w:pPr>
              <w:pStyle w:val="af2"/>
              <w:jc w:val="both"/>
              <w:rPr>
                <w:rFonts w:ascii="Times New Roman" w:hAnsi="Times New Roman" w:cs="Times New Roman"/>
                <w:sz w:val="28"/>
                <w:szCs w:val="28"/>
              </w:rPr>
            </w:pPr>
          </w:p>
        </w:tc>
        <w:tc>
          <w:tcPr>
            <w:tcW w:w="6817" w:type="dxa"/>
            <w:gridSpan w:val="4"/>
          </w:tcPr>
          <w:p w14:paraId="030567B8"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t>Полустационарная форма</w:t>
            </w:r>
          </w:p>
        </w:tc>
        <w:tc>
          <w:tcPr>
            <w:tcW w:w="2344" w:type="dxa"/>
          </w:tcPr>
          <w:p w14:paraId="0168A58F" w14:textId="77777777" w:rsidR="006F480D" w:rsidRDefault="006F480D">
            <w:pPr>
              <w:pStyle w:val="af2"/>
              <w:jc w:val="center"/>
              <w:rPr>
                <w:rFonts w:ascii="Times New Roman" w:hAnsi="Times New Roman" w:cs="Times New Roman"/>
                <w:b/>
                <w:bCs/>
                <w:sz w:val="28"/>
                <w:szCs w:val="28"/>
              </w:rPr>
            </w:pPr>
          </w:p>
        </w:tc>
      </w:tr>
      <w:tr w:rsidR="006F480D" w14:paraId="0E977A97" w14:textId="77777777">
        <w:tc>
          <w:tcPr>
            <w:tcW w:w="557" w:type="dxa"/>
          </w:tcPr>
          <w:p w14:paraId="00F0766C"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3541" w:type="dxa"/>
          </w:tcPr>
          <w:p w14:paraId="23FBD129"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Вводное занятие. Инструктаж по технике безопасности. Диагностическое обследование.</w:t>
            </w:r>
          </w:p>
        </w:tc>
        <w:tc>
          <w:tcPr>
            <w:tcW w:w="936" w:type="dxa"/>
          </w:tcPr>
          <w:p w14:paraId="0E93CB68" w14:textId="77777777" w:rsidR="006F480D" w:rsidRDefault="001D1A4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56EF1046" w14:textId="77777777" w:rsidR="006F480D" w:rsidRDefault="000C1A47" w:rsidP="001D1A41">
            <w:pPr>
              <w:pStyle w:val="af2"/>
              <w:jc w:val="both"/>
              <w:rPr>
                <w:rFonts w:ascii="Times New Roman" w:hAnsi="Times New Roman" w:cs="Times New Roman"/>
                <w:sz w:val="28"/>
                <w:szCs w:val="28"/>
              </w:rPr>
            </w:pPr>
            <w:r>
              <w:rPr>
                <w:rFonts w:ascii="Times New Roman" w:hAnsi="Times New Roman" w:cs="Times New Roman"/>
                <w:sz w:val="28"/>
                <w:szCs w:val="28"/>
              </w:rPr>
              <w:t>0,</w:t>
            </w:r>
            <w:r w:rsidR="001D1A41">
              <w:rPr>
                <w:rFonts w:ascii="Times New Roman" w:hAnsi="Times New Roman" w:cs="Times New Roman"/>
                <w:sz w:val="28"/>
                <w:szCs w:val="28"/>
              </w:rPr>
              <w:t>25</w:t>
            </w:r>
          </w:p>
        </w:tc>
        <w:tc>
          <w:tcPr>
            <w:tcW w:w="1289" w:type="dxa"/>
          </w:tcPr>
          <w:p w14:paraId="2C502FD0" w14:textId="77777777" w:rsidR="006F480D"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0,75</w:t>
            </w:r>
          </w:p>
        </w:tc>
        <w:tc>
          <w:tcPr>
            <w:tcW w:w="2344" w:type="dxa"/>
          </w:tcPr>
          <w:p w14:paraId="1B4704FF"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Опрос</w:t>
            </w:r>
          </w:p>
        </w:tc>
      </w:tr>
      <w:tr w:rsidR="001D1A41" w14:paraId="7E2B057D" w14:textId="77777777">
        <w:tc>
          <w:tcPr>
            <w:tcW w:w="557" w:type="dxa"/>
          </w:tcPr>
          <w:p w14:paraId="64469F10"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3541" w:type="dxa"/>
          </w:tcPr>
          <w:p w14:paraId="04510919"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Театрализованная игра</w:t>
            </w:r>
          </w:p>
        </w:tc>
        <w:tc>
          <w:tcPr>
            <w:tcW w:w="936" w:type="dxa"/>
          </w:tcPr>
          <w:p w14:paraId="33D6C738"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51A57F97" w14:textId="77777777" w:rsidR="001D1A41"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0,25</w:t>
            </w:r>
          </w:p>
        </w:tc>
        <w:tc>
          <w:tcPr>
            <w:tcW w:w="1289" w:type="dxa"/>
          </w:tcPr>
          <w:p w14:paraId="551CB24C" w14:textId="77777777" w:rsidR="001D1A41"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0,75</w:t>
            </w:r>
          </w:p>
        </w:tc>
        <w:tc>
          <w:tcPr>
            <w:tcW w:w="2344" w:type="dxa"/>
          </w:tcPr>
          <w:p w14:paraId="48F103C5" w14:textId="77777777" w:rsidR="001D1A41" w:rsidRDefault="001D1A41">
            <w:pPr>
              <w:pStyle w:val="af2"/>
              <w:jc w:val="both"/>
              <w:rPr>
                <w:rFonts w:ascii="Times New Roman" w:hAnsi="Times New Roman" w:cs="Times New Roman"/>
                <w:sz w:val="28"/>
                <w:szCs w:val="28"/>
              </w:rPr>
            </w:pPr>
          </w:p>
          <w:p w14:paraId="612A8790" w14:textId="77777777" w:rsidR="001D1A41" w:rsidRDefault="001D1A41">
            <w:pPr>
              <w:pStyle w:val="af2"/>
              <w:jc w:val="both"/>
              <w:rPr>
                <w:rFonts w:ascii="Times New Roman" w:hAnsi="Times New Roman" w:cs="Times New Roman"/>
                <w:sz w:val="28"/>
                <w:szCs w:val="28"/>
              </w:rPr>
            </w:pPr>
          </w:p>
          <w:p w14:paraId="379F87D7"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6F480D" w14:paraId="19DD1CB9" w14:textId="77777777">
        <w:tc>
          <w:tcPr>
            <w:tcW w:w="557" w:type="dxa"/>
          </w:tcPr>
          <w:p w14:paraId="537E8A10"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3</w:t>
            </w:r>
          </w:p>
        </w:tc>
        <w:tc>
          <w:tcPr>
            <w:tcW w:w="3541" w:type="dxa"/>
          </w:tcPr>
          <w:p w14:paraId="3883792E"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Театрализованная игра</w:t>
            </w:r>
          </w:p>
        </w:tc>
        <w:tc>
          <w:tcPr>
            <w:tcW w:w="936" w:type="dxa"/>
          </w:tcPr>
          <w:p w14:paraId="26CCACBC"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150B65AB"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7147FB87"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718962E6" w14:textId="77777777" w:rsidR="006F480D" w:rsidRDefault="006F480D">
            <w:pPr>
              <w:pStyle w:val="af2"/>
              <w:jc w:val="both"/>
              <w:rPr>
                <w:rFonts w:ascii="Times New Roman" w:hAnsi="Times New Roman" w:cs="Times New Roman"/>
                <w:sz w:val="28"/>
                <w:szCs w:val="28"/>
              </w:rPr>
            </w:pPr>
          </w:p>
          <w:p w14:paraId="3EA4114F" w14:textId="77777777" w:rsidR="006F480D" w:rsidRDefault="006F480D">
            <w:pPr>
              <w:pStyle w:val="af2"/>
              <w:jc w:val="both"/>
              <w:rPr>
                <w:rFonts w:ascii="Times New Roman" w:hAnsi="Times New Roman" w:cs="Times New Roman"/>
                <w:sz w:val="28"/>
                <w:szCs w:val="28"/>
              </w:rPr>
            </w:pPr>
          </w:p>
          <w:p w14:paraId="3738D200"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1D1A41" w14:paraId="3C4682B8" w14:textId="77777777">
        <w:tc>
          <w:tcPr>
            <w:tcW w:w="557" w:type="dxa"/>
          </w:tcPr>
          <w:p w14:paraId="52A3AD10"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4</w:t>
            </w:r>
          </w:p>
        </w:tc>
        <w:tc>
          <w:tcPr>
            <w:tcW w:w="3541" w:type="dxa"/>
          </w:tcPr>
          <w:p w14:paraId="6C332011"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Итоговое занятие</w:t>
            </w:r>
          </w:p>
        </w:tc>
        <w:tc>
          <w:tcPr>
            <w:tcW w:w="936" w:type="dxa"/>
          </w:tcPr>
          <w:p w14:paraId="0062238A"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4FFA263F" w14:textId="77777777" w:rsidR="001D1A41"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0,25</w:t>
            </w:r>
          </w:p>
        </w:tc>
        <w:tc>
          <w:tcPr>
            <w:tcW w:w="1289" w:type="dxa"/>
          </w:tcPr>
          <w:p w14:paraId="4A9A12CF" w14:textId="77777777" w:rsidR="001D1A41"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0,75</w:t>
            </w:r>
          </w:p>
        </w:tc>
        <w:tc>
          <w:tcPr>
            <w:tcW w:w="2344" w:type="dxa"/>
          </w:tcPr>
          <w:p w14:paraId="13D061D9" w14:textId="77777777" w:rsidR="001D1A41" w:rsidRDefault="001D1A41">
            <w:pPr>
              <w:pStyle w:val="af2"/>
              <w:jc w:val="both"/>
              <w:rPr>
                <w:rFonts w:ascii="Times New Roman" w:hAnsi="Times New Roman" w:cs="Times New Roman"/>
                <w:sz w:val="28"/>
                <w:szCs w:val="28"/>
                <w:highlight w:val="yellow"/>
              </w:rPr>
            </w:pPr>
            <w:r>
              <w:rPr>
                <w:rFonts w:ascii="Times New Roman" w:hAnsi="Times New Roman" w:cs="Times New Roman"/>
                <w:sz w:val="28"/>
                <w:szCs w:val="28"/>
              </w:rPr>
              <w:t>Показ постановки.</w:t>
            </w:r>
            <w:r>
              <w:rPr>
                <w:rFonts w:ascii="Times New Roman" w:hAnsi="Times New Roman" w:cs="Times New Roman"/>
                <w:sz w:val="28"/>
                <w:szCs w:val="28"/>
                <w:highlight w:val="yellow"/>
              </w:rPr>
              <w:t xml:space="preserve"> </w:t>
            </w:r>
          </w:p>
        </w:tc>
      </w:tr>
      <w:tr w:rsidR="006F480D" w14:paraId="5461171F" w14:textId="77777777">
        <w:tc>
          <w:tcPr>
            <w:tcW w:w="557" w:type="dxa"/>
          </w:tcPr>
          <w:p w14:paraId="7811B238" w14:textId="77777777" w:rsidR="006F480D" w:rsidRDefault="006F480D">
            <w:pPr>
              <w:pStyle w:val="af2"/>
              <w:jc w:val="both"/>
              <w:rPr>
                <w:rFonts w:ascii="Times New Roman" w:hAnsi="Times New Roman" w:cs="Times New Roman"/>
                <w:sz w:val="28"/>
                <w:szCs w:val="28"/>
              </w:rPr>
            </w:pPr>
          </w:p>
        </w:tc>
        <w:tc>
          <w:tcPr>
            <w:tcW w:w="3541" w:type="dxa"/>
          </w:tcPr>
          <w:p w14:paraId="59EF0554"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ВСЕГО</w:t>
            </w:r>
          </w:p>
        </w:tc>
        <w:tc>
          <w:tcPr>
            <w:tcW w:w="936" w:type="dxa"/>
          </w:tcPr>
          <w:p w14:paraId="41AC5270" w14:textId="77777777" w:rsidR="006F480D" w:rsidRDefault="001D1A41">
            <w:pPr>
              <w:pStyle w:val="af2"/>
              <w:jc w:val="both"/>
              <w:rPr>
                <w:rFonts w:ascii="Times New Roman" w:hAnsi="Times New Roman" w:cs="Times New Roman"/>
                <w:sz w:val="28"/>
                <w:szCs w:val="28"/>
              </w:rPr>
            </w:pPr>
            <w:r>
              <w:rPr>
                <w:rFonts w:ascii="Times New Roman" w:hAnsi="Times New Roman" w:cs="Times New Roman"/>
                <w:sz w:val="28"/>
                <w:szCs w:val="28"/>
              </w:rPr>
              <w:t>5</w:t>
            </w:r>
          </w:p>
        </w:tc>
        <w:tc>
          <w:tcPr>
            <w:tcW w:w="1051" w:type="dxa"/>
          </w:tcPr>
          <w:p w14:paraId="0AE3743F" w14:textId="77777777" w:rsidR="006F480D" w:rsidRDefault="001D1A41">
            <w:pPr>
              <w:pStyle w:val="af2"/>
              <w:jc w:val="both"/>
              <w:rPr>
                <w:rFonts w:ascii="Times New Roman" w:hAnsi="Times New Roman" w:cs="Times New Roman"/>
                <w:sz w:val="28"/>
                <w:szCs w:val="28"/>
              </w:rPr>
            </w:pPr>
            <w:r>
              <w:rPr>
                <w:rFonts w:ascii="Times New Roman" w:hAnsi="Times New Roman" w:cs="Times New Roman"/>
                <w:sz w:val="28"/>
                <w:szCs w:val="28"/>
              </w:rPr>
              <w:t>1,25</w:t>
            </w:r>
          </w:p>
        </w:tc>
        <w:tc>
          <w:tcPr>
            <w:tcW w:w="1289" w:type="dxa"/>
          </w:tcPr>
          <w:p w14:paraId="52EF5B65" w14:textId="77777777" w:rsidR="006F480D" w:rsidRDefault="001D1A41">
            <w:pPr>
              <w:pStyle w:val="af2"/>
              <w:jc w:val="both"/>
              <w:rPr>
                <w:rFonts w:ascii="Times New Roman" w:hAnsi="Times New Roman" w:cs="Times New Roman"/>
                <w:sz w:val="28"/>
                <w:szCs w:val="28"/>
              </w:rPr>
            </w:pPr>
            <w:r>
              <w:rPr>
                <w:rFonts w:ascii="Times New Roman" w:hAnsi="Times New Roman" w:cs="Times New Roman"/>
                <w:sz w:val="28"/>
                <w:szCs w:val="28"/>
              </w:rPr>
              <w:t>3,75</w:t>
            </w:r>
          </w:p>
        </w:tc>
        <w:tc>
          <w:tcPr>
            <w:tcW w:w="2344" w:type="dxa"/>
          </w:tcPr>
          <w:p w14:paraId="4392089C" w14:textId="77777777" w:rsidR="006F480D" w:rsidRDefault="006F480D">
            <w:pPr>
              <w:pStyle w:val="af2"/>
              <w:jc w:val="both"/>
              <w:rPr>
                <w:rFonts w:ascii="Times New Roman" w:hAnsi="Times New Roman" w:cs="Times New Roman"/>
                <w:sz w:val="28"/>
                <w:szCs w:val="28"/>
                <w:highlight w:val="yellow"/>
              </w:rPr>
            </w:pPr>
          </w:p>
        </w:tc>
      </w:tr>
    </w:tbl>
    <w:p w14:paraId="2BC0E0EC" w14:textId="77777777" w:rsidR="006F480D" w:rsidRDefault="006F480D">
      <w:pPr>
        <w:pStyle w:val="c13"/>
        <w:spacing w:before="0" w:beforeAutospacing="0" w:after="0" w:afterAutospacing="0" w:line="360" w:lineRule="auto"/>
        <w:jc w:val="both"/>
        <w:rPr>
          <w:sz w:val="28"/>
          <w:szCs w:val="28"/>
        </w:rPr>
      </w:pPr>
      <w:bookmarkStart w:id="2" w:name="_Hlk500170072"/>
    </w:p>
    <w:bookmarkEnd w:id="2"/>
    <w:p w14:paraId="21817D5A" w14:textId="77777777" w:rsidR="006F480D" w:rsidRDefault="000C1A47">
      <w:pPr>
        <w:spacing w:after="0" w:line="360" w:lineRule="auto"/>
        <w:jc w:val="center"/>
        <w:rPr>
          <w:rFonts w:ascii="Times New Roman" w:hAnsi="Times New Roman"/>
          <w:b/>
          <w:sz w:val="28"/>
          <w:szCs w:val="28"/>
        </w:rPr>
      </w:pPr>
      <w:r>
        <w:rPr>
          <w:rFonts w:ascii="Times New Roman" w:hAnsi="Times New Roman"/>
          <w:b/>
          <w:sz w:val="28"/>
          <w:szCs w:val="28"/>
        </w:rPr>
        <w:t>Формы подведения итогов реализации программы</w:t>
      </w:r>
    </w:p>
    <w:p w14:paraId="7FB2A156"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В целях подведения итогов реализации программы «Теремок», а также в целях получения информации о знаниях, умениях и навыках обучающихся предполагается проведение:</w:t>
      </w:r>
    </w:p>
    <w:p w14:paraId="02E45090"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Анкетирования (опроса) детей, законных представителей (родителей).</w:t>
      </w:r>
    </w:p>
    <w:p w14:paraId="0BF36295"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Создание презентации,</w:t>
      </w:r>
    </w:p>
    <w:p w14:paraId="13199F70"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Фотоотчет.</w:t>
      </w:r>
    </w:p>
    <w:p w14:paraId="590643B9" w14:textId="77777777" w:rsidR="006F480D" w:rsidRDefault="000C1A47">
      <w:pPr>
        <w:spacing w:after="0" w:line="360" w:lineRule="auto"/>
        <w:ind w:left="708"/>
        <w:jc w:val="both"/>
        <w:rPr>
          <w:rFonts w:ascii="Times New Roman" w:hAnsi="Times New Roman"/>
          <w:b/>
          <w:bCs/>
          <w:sz w:val="28"/>
          <w:szCs w:val="28"/>
        </w:rPr>
      </w:pPr>
      <w:r>
        <w:rPr>
          <w:rFonts w:ascii="Times New Roman" w:hAnsi="Times New Roman"/>
          <w:b/>
          <w:bCs/>
          <w:sz w:val="28"/>
          <w:szCs w:val="28"/>
        </w:rPr>
        <w:t>Планируемые результаты</w:t>
      </w:r>
    </w:p>
    <w:p w14:paraId="6060FC11" w14:textId="77777777" w:rsidR="006F480D" w:rsidRDefault="006F480D">
      <w:pPr>
        <w:spacing w:after="0" w:line="360" w:lineRule="auto"/>
        <w:ind w:left="-340"/>
        <w:jc w:val="both"/>
        <w:rPr>
          <w:rFonts w:ascii="Times New Roman" w:hAnsi="Times New Roman"/>
        </w:rPr>
      </w:pPr>
    </w:p>
    <w:p w14:paraId="03B2F0E5"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результате обучения по АДОП «Теремок» у ребёнка будут достигнуты следующие результаты:</w:t>
      </w:r>
    </w:p>
    <w:p w14:paraId="02D03712"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Предметные результаты:</w:t>
      </w:r>
    </w:p>
    <w:p w14:paraId="08DD51A8"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знает</w:t>
      </w:r>
    </w:p>
    <w:p w14:paraId="2D9262A4" w14:textId="77777777" w:rsidR="006F480D" w:rsidRDefault="000C1A47">
      <w:pPr>
        <w:pStyle w:val="af4"/>
        <w:numPr>
          <w:ilvl w:val="0"/>
          <w:numId w:val="4"/>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основы техники безопасности на занятиях театрализованной деятельностью;</w:t>
      </w:r>
    </w:p>
    <w:p w14:paraId="63DEF86C" w14:textId="77777777" w:rsidR="006F480D" w:rsidRDefault="000C1A47">
      <w:pPr>
        <w:pStyle w:val="af4"/>
        <w:numPr>
          <w:ilvl w:val="0"/>
          <w:numId w:val="4"/>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основные средства образной выразительности (мимика, жесты, движения, интонация и др.);</w:t>
      </w:r>
    </w:p>
    <w:p w14:paraId="7BED236E" w14:textId="77777777" w:rsidR="006F480D" w:rsidRDefault="000C1A47">
      <w:pPr>
        <w:pStyle w:val="af4"/>
        <w:numPr>
          <w:ilvl w:val="0"/>
          <w:numId w:val="4"/>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простейшие приёмы театрализованной деятельности</w:t>
      </w:r>
    </w:p>
    <w:p w14:paraId="53753389" w14:textId="77777777" w:rsidR="006F480D" w:rsidRDefault="006F480D">
      <w:pPr>
        <w:pStyle w:val="af4"/>
        <w:spacing w:after="0" w:line="360" w:lineRule="auto"/>
        <w:ind w:left="0"/>
        <w:jc w:val="both"/>
        <w:rPr>
          <w:rFonts w:ascii="Times New Roman" w:hAnsi="Times New Roman" w:cs="Times New Roman"/>
          <w:sz w:val="28"/>
          <w:szCs w:val="28"/>
        </w:rPr>
      </w:pPr>
    </w:p>
    <w:p w14:paraId="52470348" w14:textId="77777777" w:rsidR="006F480D" w:rsidRDefault="000C1A47">
      <w:pPr>
        <w:pStyle w:val="af4"/>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умеет:</w:t>
      </w:r>
    </w:p>
    <w:p w14:paraId="0955CC4F" w14:textId="77777777" w:rsidR="006F480D" w:rsidRDefault="000C1A47">
      <w:pPr>
        <w:pStyle w:val="af4"/>
        <w:numPr>
          <w:ilvl w:val="0"/>
          <w:numId w:val="4"/>
        </w:numPr>
        <w:spacing w:after="0" w:line="360" w:lineRule="auto"/>
        <w:ind w:left="17" w:hanging="357"/>
        <w:jc w:val="both"/>
        <w:rPr>
          <w:rFonts w:ascii="Times New Roman" w:hAnsi="Times New Roman" w:cs="Times New Roman"/>
          <w:sz w:val="28"/>
          <w:szCs w:val="28"/>
        </w:rPr>
      </w:pPr>
      <w:r>
        <w:rPr>
          <w:rFonts w:ascii="Times New Roman" w:hAnsi="Times New Roman" w:cs="Times New Roman"/>
          <w:sz w:val="28"/>
          <w:szCs w:val="28"/>
        </w:rPr>
        <w:t>Подражать звукам, действиям, образам,</w:t>
      </w:r>
    </w:p>
    <w:p w14:paraId="3B8B9C6F" w14:textId="77777777" w:rsidR="006F480D" w:rsidRDefault="000C1A47">
      <w:pPr>
        <w:pStyle w:val="af4"/>
        <w:numPr>
          <w:ilvl w:val="0"/>
          <w:numId w:val="4"/>
        </w:numPr>
        <w:spacing w:after="0" w:line="240" w:lineRule="auto"/>
        <w:ind w:left="17" w:hanging="35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shd w:val="clear" w:color="auto" w:fill="FFFFFF"/>
        </w:rPr>
        <w:t>Выполнять по показу простые манипуляции;</w:t>
      </w:r>
      <w:r>
        <w:rPr>
          <w:rFonts w:ascii="Times New Roman" w:hAnsi="Times New Roman"/>
          <w:sz w:val="28"/>
          <w:szCs w:val="28"/>
        </w:rPr>
        <w:t xml:space="preserve"> </w:t>
      </w:r>
      <w:r>
        <w:rPr>
          <w:rFonts w:ascii="Times New Roman" w:hAnsi="Times New Roman" w:cs="Times New Roman"/>
          <w:sz w:val="28"/>
          <w:szCs w:val="28"/>
        </w:rPr>
        <w:t xml:space="preserve">передавать образ героя, </w:t>
      </w:r>
    </w:p>
    <w:p w14:paraId="75FD2ED4" w14:textId="77777777" w:rsidR="006F480D" w:rsidRDefault="000C1A47">
      <w:pPr>
        <w:pStyle w:val="af4"/>
        <w:numPr>
          <w:ilvl w:val="0"/>
          <w:numId w:val="4"/>
        </w:numPr>
        <w:spacing w:after="0" w:line="240" w:lineRule="auto"/>
        <w:ind w:left="17" w:hanging="357"/>
        <w:jc w:val="both"/>
        <w:rPr>
          <w:rFonts w:ascii="Times New Roman" w:hAnsi="Times New Roman" w:cs="Times New Roman"/>
          <w:sz w:val="28"/>
          <w:szCs w:val="28"/>
        </w:rPr>
      </w:pPr>
      <w:r>
        <w:rPr>
          <w:rFonts w:ascii="Times New Roman" w:hAnsi="Times New Roman" w:cs="Times New Roman"/>
          <w:sz w:val="28"/>
          <w:szCs w:val="28"/>
        </w:rPr>
        <w:t>взаимодействовать друг с другом.</w:t>
      </w:r>
    </w:p>
    <w:p w14:paraId="0CFA796C" w14:textId="77777777" w:rsidR="006F480D" w:rsidRDefault="006F480D">
      <w:pPr>
        <w:pStyle w:val="af4"/>
        <w:spacing w:after="0" w:line="360" w:lineRule="auto"/>
        <w:ind w:left="17"/>
        <w:jc w:val="both"/>
        <w:rPr>
          <w:rFonts w:ascii="Times New Roman" w:hAnsi="Times New Roman" w:cs="Times New Roman"/>
          <w:sz w:val="28"/>
          <w:szCs w:val="28"/>
        </w:rPr>
      </w:pPr>
    </w:p>
    <w:p w14:paraId="0010E833" w14:textId="77777777" w:rsidR="006F480D" w:rsidRDefault="000C1A47">
      <w:pPr>
        <w:pStyle w:val="af4"/>
        <w:spacing w:after="0" w:line="360" w:lineRule="auto"/>
        <w:ind w:left="0"/>
        <w:jc w:val="both"/>
        <w:rPr>
          <w:rFonts w:ascii="Times New Roman" w:hAnsi="Times New Roman"/>
          <w:b/>
          <w:bCs/>
          <w:sz w:val="28"/>
          <w:szCs w:val="28"/>
        </w:rPr>
      </w:pPr>
      <w:r>
        <w:rPr>
          <w:rFonts w:ascii="Times New Roman" w:hAnsi="Times New Roman"/>
          <w:b/>
          <w:bCs/>
          <w:sz w:val="28"/>
          <w:szCs w:val="28"/>
        </w:rPr>
        <w:t>Метапредметные результаты:</w:t>
      </w:r>
    </w:p>
    <w:p w14:paraId="23A89657" w14:textId="77777777" w:rsidR="006F480D" w:rsidRDefault="000C1A47">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координация движений,</w:t>
      </w:r>
    </w:p>
    <w:p w14:paraId="159C48B9" w14:textId="77777777" w:rsidR="006F480D" w:rsidRDefault="000C1A47">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тактильная чувствительность, мелкая и крупная моторика рук,</w:t>
      </w:r>
    </w:p>
    <w:p w14:paraId="279E9C67" w14:textId="77777777" w:rsidR="006F480D" w:rsidRDefault="000C1A47">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память, внимание;</w:t>
      </w:r>
    </w:p>
    <w:p w14:paraId="0AE2E1EE" w14:textId="77777777" w:rsidR="006F480D" w:rsidRDefault="006F480D">
      <w:pPr>
        <w:pStyle w:val="af4"/>
        <w:spacing w:after="0" w:line="360" w:lineRule="auto"/>
        <w:ind w:left="0"/>
        <w:jc w:val="both"/>
        <w:rPr>
          <w:rFonts w:ascii="Times New Roman" w:hAnsi="Times New Roman" w:cs="Times New Roman"/>
          <w:sz w:val="28"/>
          <w:szCs w:val="28"/>
        </w:rPr>
      </w:pPr>
    </w:p>
    <w:p w14:paraId="3D021804" w14:textId="77777777" w:rsidR="006F480D" w:rsidRDefault="000C1A47">
      <w:pPr>
        <w:pStyle w:val="af4"/>
        <w:spacing w:after="0" w:line="360" w:lineRule="auto"/>
        <w:ind w:left="0"/>
        <w:jc w:val="both"/>
        <w:rPr>
          <w:rFonts w:ascii="Times New Roman" w:hAnsi="Times New Roman"/>
          <w:b/>
          <w:bCs/>
          <w:sz w:val="28"/>
          <w:szCs w:val="28"/>
        </w:rPr>
      </w:pPr>
      <w:r>
        <w:rPr>
          <w:rFonts w:ascii="Times New Roman" w:hAnsi="Times New Roman"/>
          <w:b/>
          <w:bCs/>
          <w:sz w:val="28"/>
          <w:szCs w:val="28"/>
        </w:rPr>
        <w:t>Личностные результаты</w:t>
      </w:r>
    </w:p>
    <w:p w14:paraId="14601FE8" w14:textId="77777777" w:rsidR="006F480D" w:rsidRDefault="000C1A47">
      <w:pPr>
        <w:pStyle w:val="af2"/>
        <w:numPr>
          <w:ilvl w:val="0"/>
          <w:numId w:val="6"/>
        </w:numPr>
        <w:spacing w:line="360" w:lineRule="auto"/>
        <w:jc w:val="both"/>
        <w:rPr>
          <w:rFonts w:ascii="Times New Roman" w:hAnsi="Times New Roman" w:cs="Times New Roman"/>
          <w:iCs/>
          <w:sz w:val="28"/>
          <w:szCs w:val="28"/>
        </w:rPr>
      </w:pPr>
      <w:r>
        <w:rPr>
          <w:rFonts w:ascii="Times New Roman" w:hAnsi="Times New Roman" w:cs="Times New Roman"/>
          <w:iCs/>
          <w:sz w:val="28"/>
          <w:szCs w:val="28"/>
        </w:rPr>
        <w:t>повышена мотивация к общению и совместной деятельности,</w:t>
      </w:r>
    </w:p>
    <w:p w14:paraId="46B4C193" w14:textId="77777777" w:rsidR="006F480D" w:rsidRDefault="000C1A47">
      <w:pPr>
        <w:pStyle w:val="af2"/>
        <w:numPr>
          <w:ilvl w:val="0"/>
          <w:numId w:val="6"/>
        </w:numPr>
        <w:spacing w:line="360" w:lineRule="auto"/>
        <w:jc w:val="both"/>
        <w:rPr>
          <w:rFonts w:ascii="Times New Roman" w:hAnsi="Times New Roman" w:cs="Times New Roman"/>
          <w:iCs/>
          <w:sz w:val="28"/>
          <w:szCs w:val="28"/>
        </w:rPr>
      </w:pPr>
      <w:r>
        <w:rPr>
          <w:rFonts w:ascii="Times New Roman" w:hAnsi="Times New Roman" w:cs="Times New Roman"/>
          <w:iCs/>
          <w:sz w:val="28"/>
          <w:szCs w:val="28"/>
        </w:rPr>
        <w:t>улучшены навыки коллективного взаимодействия;</w:t>
      </w:r>
    </w:p>
    <w:p w14:paraId="1F730A62" w14:textId="77777777" w:rsidR="006F480D" w:rsidRDefault="006F480D">
      <w:pPr>
        <w:pStyle w:val="af2"/>
        <w:spacing w:line="360" w:lineRule="auto"/>
        <w:jc w:val="both"/>
        <w:rPr>
          <w:rFonts w:ascii="Times New Roman" w:hAnsi="Times New Roman" w:cs="Times New Roman"/>
          <w:b/>
          <w:iCs/>
          <w:sz w:val="28"/>
          <w:szCs w:val="28"/>
        </w:rPr>
      </w:pPr>
    </w:p>
    <w:p w14:paraId="1B620D3F" w14:textId="77777777" w:rsidR="006F480D" w:rsidRDefault="000C1A47">
      <w:pPr>
        <w:pStyle w:val="af2"/>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Коррекционно-развивающие результаты</w:t>
      </w:r>
    </w:p>
    <w:p w14:paraId="1BA2F3D8"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улучшены коммуникативные навыки, </w:t>
      </w:r>
    </w:p>
    <w:p w14:paraId="557163A9"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улучшены навыки согласованности рук, ног и тела,</w:t>
      </w:r>
    </w:p>
    <w:p w14:paraId="7A091B17"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улучшено зрительное, тактильное и слуховое восприятия;</w:t>
      </w:r>
    </w:p>
    <w:p w14:paraId="4A61333F" w14:textId="77777777" w:rsidR="006F480D" w:rsidRDefault="000C1A47">
      <w:pPr>
        <w:pStyle w:val="af2"/>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Оздоровительные:</w:t>
      </w:r>
    </w:p>
    <w:p w14:paraId="0DF7D553"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Улучшение положения   осанки, повышение работоспособности.</w:t>
      </w:r>
    </w:p>
    <w:p w14:paraId="77BF9808" w14:textId="77777777" w:rsidR="006F480D" w:rsidRDefault="006F480D">
      <w:pPr>
        <w:pStyle w:val="af4"/>
        <w:spacing w:after="0" w:line="360" w:lineRule="auto"/>
        <w:ind w:left="0"/>
        <w:jc w:val="both"/>
        <w:rPr>
          <w:rFonts w:ascii="Times New Roman" w:hAnsi="Times New Roman"/>
          <w:sz w:val="28"/>
          <w:szCs w:val="28"/>
        </w:rPr>
      </w:pPr>
    </w:p>
    <w:p w14:paraId="0C3864AB" w14:textId="77777777" w:rsidR="006F480D" w:rsidRDefault="006F480D">
      <w:pPr>
        <w:pStyle w:val="af4"/>
        <w:spacing w:after="0" w:line="360" w:lineRule="auto"/>
        <w:ind w:left="0"/>
        <w:jc w:val="both"/>
        <w:rPr>
          <w:rFonts w:ascii="Times New Roman" w:hAnsi="Times New Roman"/>
          <w:sz w:val="28"/>
          <w:szCs w:val="28"/>
        </w:rPr>
      </w:pPr>
    </w:p>
    <w:p w14:paraId="6A7AAE0A" w14:textId="77777777" w:rsidR="006F480D" w:rsidRDefault="006F480D">
      <w:pPr>
        <w:pStyle w:val="af4"/>
        <w:spacing w:after="0" w:line="360" w:lineRule="auto"/>
        <w:ind w:left="0"/>
        <w:jc w:val="both"/>
        <w:rPr>
          <w:rFonts w:ascii="Times New Roman" w:hAnsi="Times New Roman"/>
          <w:sz w:val="28"/>
          <w:szCs w:val="28"/>
        </w:rPr>
      </w:pPr>
    </w:p>
    <w:p w14:paraId="7F739F21" w14:textId="77777777" w:rsidR="006F480D" w:rsidRDefault="006F480D">
      <w:pPr>
        <w:pStyle w:val="af4"/>
        <w:spacing w:after="0" w:line="360" w:lineRule="auto"/>
        <w:ind w:left="0"/>
        <w:jc w:val="both"/>
        <w:rPr>
          <w:rFonts w:ascii="Times New Roman" w:hAnsi="Times New Roman"/>
          <w:sz w:val="28"/>
          <w:szCs w:val="28"/>
        </w:rPr>
      </w:pPr>
    </w:p>
    <w:p w14:paraId="11ACAB9A" w14:textId="77777777" w:rsidR="006F480D" w:rsidRDefault="006F480D">
      <w:pPr>
        <w:pStyle w:val="af4"/>
        <w:spacing w:after="0" w:line="360" w:lineRule="auto"/>
        <w:ind w:left="0"/>
        <w:jc w:val="both"/>
        <w:rPr>
          <w:rFonts w:ascii="Times New Roman" w:hAnsi="Times New Roman"/>
          <w:sz w:val="28"/>
          <w:szCs w:val="28"/>
        </w:rPr>
      </w:pPr>
    </w:p>
    <w:p w14:paraId="283FFB1A" w14:textId="77777777" w:rsidR="006F480D" w:rsidRDefault="006F480D">
      <w:pPr>
        <w:pStyle w:val="af4"/>
        <w:spacing w:after="0" w:line="360" w:lineRule="auto"/>
        <w:ind w:left="0"/>
        <w:jc w:val="both"/>
        <w:rPr>
          <w:rFonts w:ascii="Times New Roman" w:hAnsi="Times New Roman"/>
          <w:sz w:val="28"/>
          <w:szCs w:val="28"/>
        </w:rPr>
      </w:pPr>
    </w:p>
    <w:p w14:paraId="3990EB37" w14:textId="77777777" w:rsidR="006F480D" w:rsidRDefault="006F480D">
      <w:pPr>
        <w:pStyle w:val="af4"/>
        <w:spacing w:after="0" w:line="360" w:lineRule="auto"/>
        <w:ind w:left="0"/>
        <w:jc w:val="both"/>
        <w:rPr>
          <w:rFonts w:ascii="Times New Roman" w:hAnsi="Times New Roman"/>
          <w:sz w:val="28"/>
          <w:szCs w:val="28"/>
        </w:rPr>
      </w:pPr>
    </w:p>
    <w:p w14:paraId="079C5D7F" w14:textId="77777777" w:rsidR="006F480D" w:rsidRDefault="001D1A41" w:rsidP="001D1A41">
      <w:pPr>
        <w:spacing w:after="0" w:line="360" w:lineRule="auto"/>
        <w:rPr>
          <w:rFonts w:ascii="Times New Roman" w:hAnsi="Times New Roman"/>
          <w:b/>
          <w:bCs/>
          <w:sz w:val="28"/>
          <w:szCs w:val="28"/>
        </w:rPr>
      </w:pPr>
      <w:r>
        <w:rPr>
          <w:rFonts w:ascii="Times New Roman" w:eastAsiaTheme="minorHAnsi" w:hAnsi="Times New Roman" w:cstheme="minorBidi"/>
          <w:sz w:val="28"/>
          <w:szCs w:val="28"/>
          <w:lang w:eastAsia="en-US"/>
        </w:rPr>
        <w:t xml:space="preserve">                 </w:t>
      </w:r>
      <w:r w:rsidR="000C1A47">
        <w:rPr>
          <w:rFonts w:ascii="Times New Roman" w:hAnsi="Times New Roman"/>
          <w:b/>
          <w:bCs/>
          <w:sz w:val="28"/>
          <w:szCs w:val="28"/>
        </w:rPr>
        <w:t>2.Комплекс организационно-педагогических условий</w:t>
      </w:r>
    </w:p>
    <w:p w14:paraId="14BB93AD"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 xml:space="preserve">2.1. Календарный учебный график </w:t>
      </w:r>
    </w:p>
    <w:p w14:paraId="7B1D12B6" w14:textId="77777777" w:rsidR="006F480D" w:rsidRDefault="000C1A47">
      <w:pPr>
        <w:spacing w:after="0" w:line="360" w:lineRule="auto"/>
        <w:jc w:val="both"/>
        <w:rPr>
          <w:rFonts w:ascii="Times New Roman" w:hAnsi="Times New Roman"/>
          <w:b/>
          <w:bCs/>
          <w:sz w:val="28"/>
          <w:szCs w:val="28"/>
        </w:rPr>
      </w:pPr>
      <w:r>
        <w:rPr>
          <w:rFonts w:ascii="Times New Roman" w:hAnsi="Times New Roman"/>
          <w:sz w:val="28"/>
          <w:szCs w:val="28"/>
        </w:rPr>
        <w:lastRenderedPageBreak/>
        <w:t xml:space="preserve">Календарный учебный график программы «Теремок» составлен на </w:t>
      </w:r>
      <w:r w:rsidR="00FE2008">
        <w:rPr>
          <w:rFonts w:ascii="Times New Roman" w:hAnsi="Times New Roman"/>
          <w:sz w:val="28"/>
          <w:szCs w:val="28"/>
        </w:rPr>
        <w:t>18</w:t>
      </w:r>
      <w:r>
        <w:rPr>
          <w:rFonts w:ascii="Times New Roman" w:hAnsi="Times New Roman"/>
          <w:sz w:val="28"/>
          <w:szCs w:val="28"/>
        </w:rPr>
        <w:t xml:space="preserve"> день пребывания ребенка в государственном автономном учреждении «Марксовский реабилитационный центр для детей и подростков с ограниченными возможностями» в полустационарной форме с дневным и амбулаторным пребыванием </w:t>
      </w:r>
      <w:r>
        <w:rPr>
          <w:rFonts w:ascii="Times New Roman" w:hAnsi="Times New Roman"/>
          <w:b/>
          <w:bCs/>
          <w:sz w:val="28"/>
          <w:szCs w:val="28"/>
        </w:rPr>
        <w:t>(приложение 2).</w:t>
      </w:r>
    </w:p>
    <w:p w14:paraId="2563B92B" w14:textId="77777777" w:rsidR="006F480D" w:rsidRDefault="000C1A47">
      <w:pPr>
        <w:spacing w:after="0" w:line="360" w:lineRule="auto"/>
        <w:jc w:val="center"/>
        <w:rPr>
          <w:rFonts w:ascii="Times New Roman" w:hAnsi="Times New Roman"/>
          <w:b/>
          <w:bCs/>
          <w:sz w:val="28"/>
          <w:szCs w:val="28"/>
        </w:rPr>
      </w:pPr>
      <w:r>
        <w:rPr>
          <w:rFonts w:ascii="Times New Roman" w:hAnsi="Times New Roman"/>
          <w:b/>
          <w:bCs/>
          <w:sz w:val="28"/>
          <w:szCs w:val="28"/>
        </w:rPr>
        <w:t>2.2. Условия реализации программы «Теремок»</w:t>
      </w:r>
    </w:p>
    <w:p w14:paraId="7DC37392"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Реализация программы проходит в помещениях Государственного автономного учреждения «Марксовский реабилитационный центр для детей и подростков с ограниченными возможностями». В учреждении помещения соответствуют требованиям пожарной безопасности, санитарным нормам и нормативам, оборудованы безбарьерной средой.</w:t>
      </w:r>
    </w:p>
    <w:p w14:paraId="4E3596C8" w14:textId="77777777" w:rsidR="006F480D" w:rsidRDefault="000C1A47">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Методические комплексы: информационный материал, методические разработки и планы конспектов занятий, методические указания и рекомендации к практическим занятиям.</w:t>
      </w:r>
    </w:p>
    <w:p w14:paraId="78E6627A" w14:textId="77777777" w:rsidR="006F480D" w:rsidRDefault="000C1A47">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Материалы для контроля и определения результативности занятий: вопросники, контрольные упражнения, тесты и кроссворды.</w:t>
      </w:r>
    </w:p>
    <w:p w14:paraId="395CCAC5" w14:textId="77777777" w:rsidR="006F480D" w:rsidRDefault="000C1A47">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Дидактические материалы: демонстрационные и раздаточные альбомы, журналы, буклеты, книги, компьютерные презентации.</w:t>
      </w:r>
    </w:p>
    <w:p w14:paraId="37DBC980" w14:textId="77777777" w:rsidR="006F480D" w:rsidRDefault="000C1A47">
      <w:pPr>
        <w:pStyle w:val="af4"/>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 xml:space="preserve">Материальное оснащение: </w:t>
      </w:r>
    </w:p>
    <w:p w14:paraId="05CDF67D" w14:textId="77777777" w:rsidR="006F480D" w:rsidRDefault="000C1A47">
      <w:pPr>
        <w:numPr>
          <w:ilvl w:val="0"/>
          <w:numId w:val="8"/>
        </w:numPr>
        <w:shd w:val="clear" w:color="auto" w:fill="FFFFFF"/>
        <w:spacing w:before="100" w:beforeAutospacing="1" w:after="100" w:afterAutospacing="1" w:line="240" w:lineRule="auto"/>
        <w:rPr>
          <w:rFonts w:ascii="Open Sans" w:hAnsi="Open Sans"/>
          <w:color w:val="1B1C2A"/>
          <w:sz w:val="28"/>
          <w:szCs w:val="28"/>
        </w:rPr>
      </w:pPr>
      <w:r>
        <w:rPr>
          <w:rFonts w:ascii="Times New Roman" w:hAnsi="Times New Roman"/>
          <w:bCs/>
          <w:i/>
          <w:sz w:val="28"/>
          <w:szCs w:val="36"/>
        </w:rPr>
        <w:t>Декорации и атрибуты</w:t>
      </w:r>
      <w:r>
        <w:rPr>
          <w:rFonts w:ascii="Times New Roman" w:hAnsi="Times New Roman"/>
          <w:bCs/>
          <w:i/>
          <w:sz w:val="28"/>
          <w:szCs w:val="28"/>
        </w:rPr>
        <w:t>:</w:t>
      </w:r>
      <w:r>
        <w:rPr>
          <w:rFonts w:ascii="Open Sans" w:hAnsi="Open Sans"/>
          <w:color w:val="1B1C2A"/>
          <w:sz w:val="28"/>
          <w:szCs w:val="28"/>
        </w:rPr>
        <w:t xml:space="preserve"> </w:t>
      </w:r>
      <w:proofErr w:type="gramStart"/>
      <w:r>
        <w:rPr>
          <w:rFonts w:ascii="Times New Roman" w:hAnsi="Times New Roman"/>
          <w:color w:val="1B1C2A"/>
          <w:sz w:val="28"/>
          <w:szCs w:val="28"/>
        </w:rPr>
        <w:t>Ширмы(</w:t>
      </w:r>
      <w:proofErr w:type="gramEnd"/>
      <w:r>
        <w:rPr>
          <w:rFonts w:ascii="Times New Roman" w:hAnsi="Times New Roman"/>
          <w:color w:val="1B1C2A"/>
          <w:sz w:val="28"/>
          <w:szCs w:val="28"/>
        </w:rPr>
        <w:t>размер 300*150), (120*70), реквизит,</w:t>
      </w:r>
    </w:p>
    <w:p w14:paraId="4975DBB9" w14:textId="77777777" w:rsidR="006F480D" w:rsidRDefault="000C1A47">
      <w:pPr>
        <w:shd w:val="clear" w:color="auto" w:fill="FFFFFF"/>
        <w:spacing w:before="100" w:beforeAutospacing="1" w:after="100" w:afterAutospacing="1" w:line="240" w:lineRule="auto"/>
        <w:ind w:left="720"/>
        <w:rPr>
          <w:rFonts w:ascii="Open Sans" w:hAnsi="Open Sans"/>
          <w:color w:val="1B1C2A"/>
          <w:sz w:val="28"/>
          <w:szCs w:val="28"/>
        </w:rPr>
      </w:pPr>
      <w:r>
        <w:rPr>
          <w:rFonts w:ascii="Times New Roman" w:hAnsi="Times New Roman"/>
          <w:color w:val="1B1C2A"/>
          <w:sz w:val="28"/>
          <w:szCs w:val="28"/>
        </w:rPr>
        <w:t xml:space="preserve"> ткань, картины, плакаты, занавеси, шторы</w:t>
      </w:r>
      <w:r>
        <w:rPr>
          <w:rFonts w:ascii="Open Sans" w:hAnsi="Open Sans"/>
          <w:color w:val="1B1C2A"/>
          <w:sz w:val="28"/>
          <w:szCs w:val="28"/>
        </w:rPr>
        <w:t>. куклы -для театра теней,</w:t>
      </w:r>
    </w:p>
    <w:p w14:paraId="497B1888" w14:textId="77777777" w:rsidR="006F480D" w:rsidRDefault="000C1A47">
      <w:pPr>
        <w:shd w:val="clear" w:color="auto" w:fill="FFFFFF"/>
        <w:spacing w:before="100" w:beforeAutospacing="1" w:after="100" w:afterAutospacing="1" w:line="240" w:lineRule="auto"/>
        <w:ind w:left="720"/>
        <w:rPr>
          <w:rFonts w:ascii="Open Sans" w:hAnsi="Open Sans"/>
          <w:color w:val="1B1C2A"/>
          <w:sz w:val="28"/>
          <w:szCs w:val="28"/>
        </w:rPr>
      </w:pPr>
      <w:r>
        <w:rPr>
          <w:rFonts w:ascii="Open Sans" w:hAnsi="Open Sans"/>
          <w:color w:val="1B1C2A"/>
          <w:sz w:val="28"/>
          <w:szCs w:val="28"/>
        </w:rPr>
        <w:t xml:space="preserve">куклы для настольного театра, пальчиковые, бибабо, маски, костюмы, </w:t>
      </w:r>
    </w:p>
    <w:p w14:paraId="1268E875" w14:textId="77777777" w:rsidR="006F480D" w:rsidRDefault="000C1A47">
      <w:pPr>
        <w:shd w:val="clear" w:color="auto" w:fill="FFFFFF"/>
        <w:spacing w:before="100" w:beforeAutospacing="1" w:after="100" w:afterAutospacing="1" w:line="240" w:lineRule="auto"/>
        <w:ind w:left="720"/>
        <w:rPr>
          <w:rFonts w:ascii="Open Sans" w:hAnsi="Open Sans"/>
          <w:color w:val="1B1C2A"/>
          <w:sz w:val="28"/>
          <w:szCs w:val="28"/>
        </w:rPr>
      </w:pPr>
      <w:r>
        <w:rPr>
          <w:rFonts w:ascii="Open Sans" w:hAnsi="Open Sans"/>
          <w:color w:val="1B1C2A"/>
          <w:sz w:val="28"/>
          <w:szCs w:val="28"/>
        </w:rPr>
        <w:t xml:space="preserve">книги, фонотека, стенд с рисунками, </w:t>
      </w:r>
      <w:proofErr w:type="spellStart"/>
      <w:r>
        <w:rPr>
          <w:rFonts w:ascii="Open Sans" w:hAnsi="Open Sans"/>
          <w:color w:val="1B1C2A"/>
          <w:sz w:val="28"/>
          <w:szCs w:val="28"/>
        </w:rPr>
        <w:t>аудиколонка</w:t>
      </w:r>
      <w:proofErr w:type="spellEnd"/>
      <w:r>
        <w:rPr>
          <w:rFonts w:ascii="Open Sans" w:hAnsi="Open Sans"/>
          <w:color w:val="1B1C2A"/>
          <w:sz w:val="28"/>
          <w:szCs w:val="28"/>
        </w:rPr>
        <w:t>, проектор,</w:t>
      </w:r>
    </w:p>
    <w:p w14:paraId="5DAA9C2E" w14:textId="77777777" w:rsidR="006F480D" w:rsidRDefault="006F480D">
      <w:pPr>
        <w:shd w:val="clear" w:color="auto" w:fill="FFFFFF"/>
        <w:spacing w:after="300" w:line="240" w:lineRule="auto"/>
        <w:jc w:val="both"/>
        <w:rPr>
          <w:rFonts w:ascii="Open Sans" w:hAnsi="Open Sans"/>
          <w:color w:val="1B1C2A"/>
          <w:sz w:val="28"/>
          <w:szCs w:val="28"/>
        </w:rPr>
      </w:pPr>
    </w:p>
    <w:p w14:paraId="75367C15" w14:textId="77777777" w:rsidR="006F480D" w:rsidRDefault="006F480D">
      <w:pPr>
        <w:shd w:val="clear" w:color="auto" w:fill="FFFFFF"/>
        <w:spacing w:before="100" w:beforeAutospacing="1" w:after="100" w:afterAutospacing="1" w:line="240" w:lineRule="auto"/>
        <w:ind w:left="720"/>
        <w:rPr>
          <w:rFonts w:ascii="Open Sans" w:hAnsi="Open Sans"/>
          <w:color w:val="1B1C2A"/>
          <w:sz w:val="23"/>
          <w:szCs w:val="23"/>
        </w:rPr>
      </w:pPr>
    </w:p>
    <w:p w14:paraId="464316A2" w14:textId="77777777" w:rsidR="001D1A41" w:rsidRDefault="001D1A41">
      <w:pPr>
        <w:pStyle w:val="af4"/>
        <w:spacing w:after="0" w:line="360" w:lineRule="auto"/>
        <w:ind w:left="0"/>
        <w:jc w:val="center"/>
        <w:rPr>
          <w:rFonts w:ascii="Times New Roman" w:hAnsi="Times New Roman" w:cs="Times New Roman"/>
          <w:b/>
          <w:sz w:val="28"/>
          <w:szCs w:val="36"/>
        </w:rPr>
      </w:pPr>
    </w:p>
    <w:p w14:paraId="16C81900" w14:textId="77777777" w:rsidR="006F480D" w:rsidRDefault="000C1A47">
      <w:pPr>
        <w:pStyle w:val="af4"/>
        <w:spacing w:after="0" w:line="360" w:lineRule="auto"/>
        <w:ind w:left="0"/>
        <w:jc w:val="center"/>
        <w:rPr>
          <w:rFonts w:ascii="Times New Roman" w:hAnsi="Times New Roman" w:cs="Times New Roman"/>
          <w:b/>
          <w:sz w:val="28"/>
          <w:szCs w:val="36"/>
        </w:rPr>
      </w:pPr>
      <w:r>
        <w:rPr>
          <w:rFonts w:ascii="Times New Roman" w:hAnsi="Times New Roman" w:cs="Times New Roman"/>
          <w:b/>
          <w:sz w:val="28"/>
          <w:szCs w:val="36"/>
        </w:rPr>
        <w:lastRenderedPageBreak/>
        <w:t>2.3. Формы аттестации</w:t>
      </w:r>
    </w:p>
    <w:p w14:paraId="1573C7CE"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На начальном этапе реализации программы «Теремок» проводится диагностика уровня развития ребенка (</w:t>
      </w:r>
      <w:r>
        <w:rPr>
          <w:rFonts w:ascii="Times New Roman" w:hAnsi="Times New Roman"/>
          <w:b/>
          <w:bCs/>
          <w:sz w:val="28"/>
          <w:szCs w:val="28"/>
        </w:rPr>
        <w:t>Приложение 3</w:t>
      </w:r>
      <w:r>
        <w:rPr>
          <w:rFonts w:ascii="Times New Roman" w:hAnsi="Times New Roman"/>
          <w:sz w:val="28"/>
          <w:szCs w:val="28"/>
        </w:rPr>
        <w:t>).</w:t>
      </w:r>
    </w:p>
    <w:p w14:paraId="15C4E329"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 xml:space="preserve"> В рамках обучения и отслеживания результатов будут использованы следующие методы:</w:t>
      </w:r>
    </w:p>
    <w:p w14:paraId="3D4B4DA6"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Педагогическое наблюдение совместно с узкими специалистами (логопед, учитель-дефектолог, педагог-психолог).</w:t>
      </w:r>
    </w:p>
    <w:p w14:paraId="0CEEA429"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Педагогический анализ (участия в мероприятиях (выставках, конкурсах, фестивалях).</w:t>
      </w:r>
    </w:p>
    <w:p w14:paraId="3A1C7DFB"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Мониторинг</w:t>
      </w:r>
    </w:p>
    <w:tbl>
      <w:tblPr>
        <w:tblStyle w:val="af1"/>
        <w:tblW w:w="0" w:type="auto"/>
        <w:tblLook w:val="04A0" w:firstRow="1" w:lastRow="0" w:firstColumn="1" w:lastColumn="0" w:noHBand="0" w:noVBand="1"/>
      </w:tblPr>
      <w:tblGrid>
        <w:gridCol w:w="4672"/>
        <w:gridCol w:w="4673"/>
      </w:tblGrid>
      <w:tr w:rsidR="006F480D" w14:paraId="7AC0311A" w14:textId="77777777">
        <w:tc>
          <w:tcPr>
            <w:tcW w:w="4672" w:type="dxa"/>
          </w:tcPr>
          <w:p w14:paraId="7219CBCA"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Педагогический мониторинг</w:t>
            </w:r>
          </w:p>
        </w:tc>
        <w:tc>
          <w:tcPr>
            <w:tcW w:w="4673" w:type="dxa"/>
          </w:tcPr>
          <w:p w14:paraId="62ABFAC5"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Мониторинг образовательной деятельности детей</w:t>
            </w:r>
          </w:p>
        </w:tc>
      </w:tr>
      <w:tr w:rsidR="006F480D" w14:paraId="6E13F18F" w14:textId="77777777">
        <w:tc>
          <w:tcPr>
            <w:tcW w:w="4672" w:type="dxa"/>
          </w:tcPr>
          <w:p w14:paraId="3A28B4F9"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Диагностика уровня развития</w:t>
            </w:r>
          </w:p>
        </w:tc>
        <w:tc>
          <w:tcPr>
            <w:tcW w:w="4673" w:type="dxa"/>
          </w:tcPr>
          <w:p w14:paraId="46B3781E"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Динамика уровня развития (положительная, отсутствует, отрицательная)</w:t>
            </w:r>
          </w:p>
        </w:tc>
      </w:tr>
      <w:tr w:rsidR="006F480D" w14:paraId="7CB5E964" w14:textId="77777777">
        <w:tc>
          <w:tcPr>
            <w:tcW w:w="4672" w:type="dxa"/>
          </w:tcPr>
          <w:p w14:paraId="0E26F2EA"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Анкетирование</w:t>
            </w:r>
          </w:p>
        </w:tc>
        <w:tc>
          <w:tcPr>
            <w:tcW w:w="4673" w:type="dxa"/>
          </w:tcPr>
          <w:p w14:paraId="0741A725"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Оформление фотоотчетов</w:t>
            </w:r>
          </w:p>
        </w:tc>
      </w:tr>
    </w:tbl>
    <w:p w14:paraId="69C78EF2" w14:textId="77777777" w:rsidR="006F480D" w:rsidRDefault="000C1A47">
      <w:pPr>
        <w:tabs>
          <w:tab w:val="left" w:pos="993"/>
        </w:tabs>
        <w:ind w:firstLine="709"/>
        <w:jc w:val="both"/>
        <w:rPr>
          <w:rFonts w:eastAsia="Calibri"/>
          <w:b/>
        </w:rPr>
      </w:pPr>
      <w:r>
        <w:rPr>
          <w:rFonts w:ascii="Times New Roman" w:hAnsi="Times New Roman"/>
          <w:sz w:val="28"/>
          <w:szCs w:val="28"/>
        </w:rPr>
        <w:t xml:space="preserve"> </w:t>
      </w:r>
      <w:r>
        <w:rPr>
          <w:rFonts w:ascii="Times New Roman" w:hAnsi="Times New Roman"/>
          <w:b/>
          <w:bCs/>
          <w:sz w:val="28"/>
          <w:szCs w:val="28"/>
        </w:rPr>
        <w:t>Кадровое обеспечение:</w:t>
      </w:r>
      <w:r>
        <w:rPr>
          <w:rFonts w:eastAsia="Calibri"/>
          <w:b/>
        </w:rPr>
        <w:t xml:space="preserve"> </w:t>
      </w:r>
    </w:p>
    <w:p w14:paraId="27C3D03A" w14:textId="77777777" w:rsidR="006F480D" w:rsidRDefault="000C1A47">
      <w:pPr>
        <w:tabs>
          <w:tab w:val="left" w:pos="993"/>
        </w:tabs>
        <w:spacing w:line="360" w:lineRule="auto"/>
        <w:ind w:firstLine="709"/>
        <w:jc w:val="both"/>
        <w:rPr>
          <w:rFonts w:ascii="Times New Roman" w:hAnsi="Times New Roman"/>
          <w:bCs/>
          <w:sz w:val="28"/>
          <w:szCs w:val="28"/>
        </w:rPr>
      </w:pPr>
      <w:r>
        <w:rPr>
          <w:rFonts w:ascii="Times New Roman" w:hAnsi="Times New Roman"/>
          <w:bCs/>
          <w:sz w:val="28"/>
          <w:szCs w:val="28"/>
        </w:rPr>
        <w:t>Образовательный процесс обеспечивается педагогическими кадрами, имеющими базовое образование,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w:t>
      </w:r>
    </w:p>
    <w:p w14:paraId="1E1813A5" w14:textId="77777777" w:rsidR="005D066C" w:rsidRDefault="005D066C">
      <w:pPr>
        <w:spacing w:after="0" w:line="360" w:lineRule="auto"/>
        <w:jc w:val="center"/>
        <w:rPr>
          <w:rFonts w:ascii="Times New Roman" w:hAnsi="Times New Roman"/>
          <w:b/>
          <w:bCs/>
          <w:sz w:val="28"/>
          <w:szCs w:val="28"/>
        </w:rPr>
      </w:pPr>
    </w:p>
    <w:p w14:paraId="1CB65ADD" w14:textId="77777777" w:rsidR="005D066C" w:rsidRDefault="005D066C">
      <w:pPr>
        <w:spacing w:after="0" w:line="360" w:lineRule="auto"/>
        <w:jc w:val="center"/>
        <w:rPr>
          <w:rFonts w:ascii="Times New Roman" w:hAnsi="Times New Roman"/>
          <w:b/>
          <w:bCs/>
          <w:sz w:val="28"/>
          <w:szCs w:val="28"/>
        </w:rPr>
      </w:pPr>
    </w:p>
    <w:p w14:paraId="1AC8936C" w14:textId="77777777" w:rsidR="005D066C" w:rsidRDefault="005D066C">
      <w:pPr>
        <w:spacing w:after="0" w:line="360" w:lineRule="auto"/>
        <w:jc w:val="center"/>
        <w:rPr>
          <w:rFonts w:ascii="Times New Roman" w:hAnsi="Times New Roman"/>
          <w:b/>
          <w:bCs/>
          <w:sz w:val="28"/>
          <w:szCs w:val="28"/>
        </w:rPr>
      </w:pPr>
    </w:p>
    <w:p w14:paraId="1BCC667C" w14:textId="77777777" w:rsidR="005D066C" w:rsidRDefault="005D066C">
      <w:pPr>
        <w:spacing w:after="0" w:line="360" w:lineRule="auto"/>
        <w:jc w:val="center"/>
        <w:rPr>
          <w:rFonts w:ascii="Times New Roman" w:hAnsi="Times New Roman"/>
          <w:b/>
          <w:bCs/>
          <w:sz w:val="28"/>
          <w:szCs w:val="28"/>
        </w:rPr>
      </w:pPr>
    </w:p>
    <w:p w14:paraId="0B846B22" w14:textId="77777777" w:rsidR="005D066C" w:rsidRDefault="005D066C">
      <w:pPr>
        <w:spacing w:after="0" w:line="360" w:lineRule="auto"/>
        <w:jc w:val="center"/>
        <w:rPr>
          <w:rFonts w:ascii="Times New Roman" w:hAnsi="Times New Roman"/>
          <w:b/>
          <w:bCs/>
          <w:sz w:val="28"/>
          <w:szCs w:val="28"/>
        </w:rPr>
      </w:pPr>
    </w:p>
    <w:p w14:paraId="720EA0C9" w14:textId="77777777" w:rsidR="005D066C" w:rsidRDefault="005D066C">
      <w:pPr>
        <w:spacing w:after="0" w:line="360" w:lineRule="auto"/>
        <w:jc w:val="center"/>
        <w:rPr>
          <w:rFonts w:ascii="Times New Roman" w:hAnsi="Times New Roman"/>
          <w:b/>
          <w:bCs/>
          <w:sz w:val="28"/>
          <w:szCs w:val="28"/>
        </w:rPr>
      </w:pPr>
    </w:p>
    <w:p w14:paraId="363B2A05" w14:textId="77777777" w:rsidR="005D066C" w:rsidRDefault="005D066C">
      <w:pPr>
        <w:spacing w:after="0" w:line="360" w:lineRule="auto"/>
        <w:jc w:val="center"/>
        <w:rPr>
          <w:rFonts w:ascii="Times New Roman" w:hAnsi="Times New Roman"/>
          <w:b/>
          <w:bCs/>
          <w:sz w:val="28"/>
          <w:szCs w:val="28"/>
        </w:rPr>
      </w:pPr>
    </w:p>
    <w:p w14:paraId="16C7C3FB" w14:textId="77777777" w:rsidR="005D066C" w:rsidRDefault="005D066C">
      <w:pPr>
        <w:spacing w:after="0" w:line="360" w:lineRule="auto"/>
        <w:jc w:val="center"/>
        <w:rPr>
          <w:rFonts w:ascii="Times New Roman" w:hAnsi="Times New Roman"/>
          <w:b/>
          <w:bCs/>
          <w:sz w:val="28"/>
          <w:szCs w:val="28"/>
        </w:rPr>
      </w:pPr>
    </w:p>
    <w:p w14:paraId="08B63693" w14:textId="77777777" w:rsidR="005D066C" w:rsidRDefault="005D066C">
      <w:pPr>
        <w:spacing w:after="0" w:line="360" w:lineRule="auto"/>
        <w:jc w:val="center"/>
        <w:rPr>
          <w:rFonts w:ascii="Times New Roman" w:hAnsi="Times New Roman"/>
          <w:b/>
          <w:bCs/>
          <w:sz w:val="28"/>
          <w:szCs w:val="28"/>
        </w:rPr>
      </w:pPr>
    </w:p>
    <w:p w14:paraId="51585654" w14:textId="77777777" w:rsidR="006F480D" w:rsidRDefault="000C1A47">
      <w:pPr>
        <w:spacing w:after="0" w:line="360" w:lineRule="auto"/>
        <w:jc w:val="center"/>
        <w:rPr>
          <w:rFonts w:ascii="Times New Roman" w:hAnsi="Times New Roman"/>
          <w:b/>
          <w:bCs/>
          <w:sz w:val="28"/>
          <w:szCs w:val="28"/>
        </w:rPr>
      </w:pPr>
      <w:r>
        <w:rPr>
          <w:rFonts w:ascii="Times New Roman" w:hAnsi="Times New Roman"/>
          <w:b/>
          <w:bCs/>
          <w:sz w:val="28"/>
          <w:szCs w:val="28"/>
        </w:rPr>
        <w:t>2.3. Методические материалы</w:t>
      </w:r>
    </w:p>
    <w:tbl>
      <w:tblPr>
        <w:tblStyle w:val="af1"/>
        <w:tblW w:w="10236" w:type="dxa"/>
        <w:tblInd w:w="-885" w:type="dxa"/>
        <w:tblLayout w:type="fixed"/>
        <w:tblLook w:val="04A0" w:firstRow="1" w:lastRow="0" w:firstColumn="1" w:lastColumn="0" w:noHBand="0" w:noVBand="1"/>
      </w:tblPr>
      <w:tblGrid>
        <w:gridCol w:w="454"/>
        <w:gridCol w:w="1986"/>
        <w:gridCol w:w="1134"/>
        <w:gridCol w:w="2976"/>
        <w:gridCol w:w="1985"/>
        <w:gridCol w:w="1701"/>
      </w:tblGrid>
      <w:tr w:rsidR="006F480D" w14:paraId="17BF8B6A" w14:textId="77777777">
        <w:tc>
          <w:tcPr>
            <w:tcW w:w="454" w:type="dxa"/>
            <w:vAlign w:val="center"/>
          </w:tcPr>
          <w:p w14:paraId="44F4C5CF"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w:t>
            </w:r>
          </w:p>
          <w:p w14:paraId="7D55623F"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п/п</w:t>
            </w:r>
          </w:p>
        </w:tc>
        <w:tc>
          <w:tcPr>
            <w:tcW w:w="1986" w:type="dxa"/>
            <w:vAlign w:val="center"/>
          </w:tcPr>
          <w:p w14:paraId="4FA7191A"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Тема и раздел программы</w:t>
            </w:r>
          </w:p>
        </w:tc>
        <w:tc>
          <w:tcPr>
            <w:tcW w:w="1134" w:type="dxa"/>
            <w:vAlign w:val="center"/>
          </w:tcPr>
          <w:p w14:paraId="587ACAFE"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Формы занятий</w:t>
            </w:r>
          </w:p>
        </w:tc>
        <w:tc>
          <w:tcPr>
            <w:tcW w:w="2976" w:type="dxa"/>
            <w:vAlign w:val="center"/>
          </w:tcPr>
          <w:p w14:paraId="79CA5639"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Приемы и методы организаций образовательно-воспитательного процесса</w:t>
            </w:r>
          </w:p>
        </w:tc>
        <w:tc>
          <w:tcPr>
            <w:tcW w:w="1985" w:type="dxa"/>
            <w:vAlign w:val="center"/>
          </w:tcPr>
          <w:p w14:paraId="625AD4BF"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Дидактическое, техническое оснащение</w:t>
            </w:r>
          </w:p>
        </w:tc>
        <w:tc>
          <w:tcPr>
            <w:tcW w:w="1701" w:type="dxa"/>
            <w:vAlign w:val="center"/>
          </w:tcPr>
          <w:p w14:paraId="51A08FF5"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Формы подведения итогов</w:t>
            </w:r>
          </w:p>
        </w:tc>
      </w:tr>
      <w:tr w:rsidR="006F480D" w14:paraId="161A7038" w14:textId="77777777">
        <w:tc>
          <w:tcPr>
            <w:tcW w:w="454" w:type="dxa"/>
            <w:vAlign w:val="center"/>
          </w:tcPr>
          <w:p w14:paraId="2A541A15" w14:textId="77777777" w:rsidR="006F480D" w:rsidRDefault="000C1A47">
            <w:pPr>
              <w:pStyle w:val="af2"/>
              <w:rPr>
                <w:rFonts w:ascii="Times New Roman" w:hAnsi="Times New Roman" w:cs="Times New Roman"/>
              </w:rPr>
            </w:pPr>
            <w:r>
              <w:rPr>
                <w:rFonts w:ascii="Times New Roman" w:hAnsi="Times New Roman" w:cs="Times New Roman"/>
              </w:rPr>
              <w:t>1</w:t>
            </w:r>
          </w:p>
        </w:tc>
        <w:tc>
          <w:tcPr>
            <w:tcW w:w="1986" w:type="dxa"/>
          </w:tcPr>
          <w:p w14:paraId="7779506C"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Вводное занятие. Инструктаж по технике безопасности. Диагностическое обследование.</w:t>
            </w:r>
          </w:p>
        </w:tc>
        <w:tc>
          <w:tcPr>
            <w:tcW w:w="1134" w:type="dxa"/>
            <w:vAlign w:val="center"/>
          </w:tcPr>
          <w:p w14:paraId="040F334D" w14:textId="77777777" w:rsidR="006F480D" w:rsidRDefault="000C1A47">
            <w:pPr>
              <w:pStyle w:val="af2"/>
              <w:rPr>
                <w:rFonts w:ascii="Times New Roman" w:hAnsi="Times New Roman" w:cs="Times New Roman"/>
              </w:rPr>
            </w:pPr>
            <w:r>
              <w:rPr>
                <w:rFonts w:ascii="Times New Roman" w:hAnsi="Times New Roman" w:cs="Times New Roman"/>
              </w:rPr>
              <w:t>Беседа, комбинированное занятие</w:t>
            </w:r>
          </w:p>
        </w:tc>
        <w:tc>
          <w:tcPr>
            <w:tcW w:w="2976" w:type="dxa"/>
            <w:vAlign w:val="center"/>
          </w:tcPr>
          <w:p w14:paraId="562FD262" w14:textId="77777777" w:rsidR="006F480D" w:rsidRDefault="000C1A47">
            <w:pPr>
              <w:pStyle w:val="af2"/>
              <w:rPr>
                <w:rFonts w:ascii="Times New Roman" w:hAnsi="Times New Roman" w:cs="Times New Roman"/>
              </w:rPr>
            </w:pPr>
            <w:r>
              <w:rPr>
                <w:rFonts w:ascii="Times New Roman" w:hAnsi="Times New Roman" w:cs="Times New Roman"/>
              </w:rPr>
              <w:t>Продуктивный: устный опрос.</w:t>
            </w:r>
          </w:p>
        </w:tc>
        <w:tc>
          <w:tcPr>
            <w:tcW w:w="1985" w:type="dxa"/>
            <w:vAlign w:val="center"/>
          </w:tcPr>
          <w:p w14:paraId="03A6E966" w14:textId="77777777" w:rsidR="006F480D" w:rsidRDefault="000C1A47">
            <w:pPr>
              <w:pStyle w:val="af2"/>
              <w:rPr>
                <w:rFonts w:ascii="Times New Roman" w:hAnsi="Times New Roman" w:cs="Times New Roman"/>
              </w:rPr>
            </w:pPr>
            <w:r>
              <w:rPr>
                <w:rFonts w:ascii="Times New Roman" w:hAnsi="Times New Roman" w:cs="Times New Roman"/>
              </w:rPr>
              <w:t>Инструкция по ТБ</w:t>
            </w:r>
          </w:p>
          <w:p w14:paraId="3554A1D5" w14:textId="77777777" w:rsidR="006F480D" w:rsidRDefault="000C1A47">
            <w:pPr>
              <w:pStyle w:val="af2"/>
              <w:rPr>
                <w:rFonts w:ascii="Times New Roman" w:hAnsi="Times New Roman" w:cs="Times New Roman"/>
              </w:rPr>
            </w:pPr>
            <w:r>
              <w:rPr>
                <w:rFonts w:ascii="Times New Roman" w:hAnsi="Times New Roman" w:cs="Times New Roman"/>
              </w:rPr>
              <w:t>Правила поведения обучающихся на занятии</w:t>
            </w:r>
          </w:p>
        </w:tc>
        <w:tc>
          <w:tcPr>
            <w:tcW w:w="1701" w:type="dxa"/>
            <w:vAlign w:val="center"/>
          </w:tcPr>
          <w:p w14:paraId="0AD12F90" w14:textId="77777777" w:rsidR="006F480D" w:rsidRDefault="000C1A47">
            <w:pPr>
              <w:pStyle w:val="af2"/>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6F480D" w14:paraId="34AD7553" w14:textId="77777777">
        <w:trPr>
          <w:trHeight w:val="3014"/>
        </w:trPr>
        <w:tc>
          <w:tcPr>
            <w:tcW w:w="454" w:type="dxa"/>
            <w:vAlign w:val="bottom"/>
          </w:tcPr>
          <w:p w14:paraId="0F4FE412" w14:textId="77777777" w:rsidR="006F480D" w:rsidRDefault="000C1A47">
            <w:pPr>
              <w:pStyle w:val="af2"/>
              <w:rPr>
                <w:rFonts w:ascii="Times New Roman" w:hAnsi="Times New Roman" w:cs="Times New Roman"/>
                <w:bCs/>
              </w:rPr>
            </w:pPr>
            <w:r>
              <w:rPr>
                <w:rFonts w:ascii="Times New Roman" w:hAnsi="Times New Roman" w:cs="Times New Roman"/>
                <w:bCs/>
              </w:rPr>
              <w:t>2</w:t>
            </w:r>
          </w:p>
          <w:p w14:paraId="06ED4435" w14:textId="77777777" w:rsidR="006F480D" w:rsidRDefault="006F480D">
            <w:pPr>
              <w:pStyle w:val="af2"/>
              <w:rPr>
                <w:rFonts w:ascii="Times New Roman" w:hAnsi="Times New Roman" w:cs="Times New Roman"/>
                <w:bCs/>
              </w:rPr>
            </w:pPr>
          </w:p>
          <w:p w14:paraId="575E6B89" w14:textId="77777777" w:rsidR="006F480D" w:rsidRDefault="006F480D">
            <w:pPr>
              <w:pStyle w:val="af2"/>
              <w:rPr>
                <w:rFonts w:ascii="Times New Roman" w:hAnsi="Times New Roman" w:cs="Times New Roman"/>
                <w:bCs/>
              </w:rPr>
            </w:pPr>
          </w:p>
          <w:p w14:paraId="5C504F25" w14:textId="77777777" w:rsidR="006F480D" w:rsidRDefault="006F480D">
            <w:pPr>
              <w:pStyle w:val="af2"/>
              <w:rPr>
                <w:rFonts w:ascii="Times New Roman" w:hAnsi="Times New Roman" w:cs="Times New Roman"/>
                <w:bCs/>
              </w:rPr>
            </w:pPr>
          </w:p>
          <w:p w14:paraId="0FF91942" w14:textId="77777777" w:rsidR="006F480D" w:rsidRDefault="006F480D">
            <w:pPr>
              <w:pStyle w:val="af2"/>
              <w:rPr>
                <w:rFonts w:ascii="Times New Roman" w:hAnsi="Times New Roman" w:cs="Times New Roman"/>
                <w:bCs/>
              </w:rPr>
            </w:pPr>
          </w:p>
          <w:p w14:paraId="624AB225" w14:textId="77777777" w:rsidR="006F480D" w:rsidRDefault="006F480D">
            <w:pPr>
              <w:pStyle w:val="af2"/>
              <w:rPr>
                <w:rFonts w:ascii="Times New Roman" w:hAnsi="Times New Roman" w:cs="Times New Roman"/>
                <w:bCs/>
              </w:rPr>
            </w:pPr>
          </w:p>
          <w:p w14:paraId="66A125FB" w14:textId="77777777" w:rsidR="006F480D" w:rsidRDefault="006F480D">
            <w:pPr>
              <w:pStyle w:val="af2"/>
              <w:rPr>
                <w:rFonts w:ascii="Times New Roman" w:hAnsi="Times New Roman" w:cs="Times New Roman"/>
                <w:bCs/>
              </w:rPr>
            </w:pPr>
          </w:p>
          <w:p w14:paraId="4F3B07A4" w14:textId="77777777" w:rsidR="006F480D" w:rsidRDefault="006F480D">
            <w:pPr>
              <w:pStyle w:val="af2"/>
              <w:rPr>
                <w:rFonts w:ascii="Times New Roman" w:hAnsi="Times New Roman" w:cs="Times New Roman"/>
                <w:bCs/>
              </w:rPr>
            </w:pPr>
          </w:p>
          <w:p w14:paraId="26A10947" w14:textId="77777777" w:rsidR="006F480D" w:rsidRDefault="006F480D">
            <w:pPr>
              <w:pStyle w:val="af2"/>
              <w:rPr>
                <w:rFonts w:ascii="Times New Roman" w:hAnsi="Times New Roman" w:cs="Times New Roman"/>
                <w:bCs/>
              </w:rPr>
            </w:pPr>
          </w:p>
          <w:p w14:paraId="0AEDB573" w14:textId="77777777" w:rsidR="006F480D" w:rsidRDefault="006F480D">
            <w:pPr>
              <w:pStyle w:val="af2"/>
              <w:rPr>
                <w:rFonts w:ascii="Times New Roman" w:hAnsi="Times New Roman" w:cs="Times New Roman"/>
                <w:bCs/>
              </w:rPr>
            </w:pPr>
          </w:p>
          <w:p w14:paraId="5C56A949" w14:textId="77777777" w:rsidR="006F480D" w:rsidRDefault="006F480D">
            <w:pPr>
              <w:pStyle w:val="af2"/>
              <w:rPr>
                <w:rFonts w:ascii="Times New Roman" w:hAnsi="Times New Roman" w:cs="Times New Roman"/>
                <w:bCs/>
              </w:rPr>
            </w:pPr>
          </w:p>
        </w:tc>
        <w:tc>
          <w:tcPr>
            <w:tcW w:w="1986" w:type="dxa"/>
          </w:tcPr>
          <w:p w14:paraId="03A92B51"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Театрализованная игра</w:t>
            </w:r>
          </w:p>
        </w:tc>
        <w:tc>
          <w:tcPr>
            <w:tcW w:w="1134" w:type="dxa"/>
            <w:vAlign w:val="center"/>
          </w:tcPr>
          <w:p w14:paraId="0BEF7515" w14:textId="77777777" w:rsidR="006F480D" w:rsidRDefault="000C1A47">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7C6B5202" w14:textId="77777777" w:rsidR="006F480D" w:rsidRDefault="000C1A47">
            <w:pPr>
              <w:pStyle w:val="af2"/>
              <w:rPr>
                <w:rFonts w:ascii="Times New Roman" w:hAnsi="Times New Roman" w:cs="Times New Roman"/>
              </w:rPr>
            </w:pPr>
            <w:r>
              <w:rPr>
                <w:rFonts w:ascii="Times New Roman" w:hAnsi="Times New Roman" w:cs="Times New Roman"/>
              </w:rPr>
              <w:t>Репродуктивный: рассказ, объяснение</w:t>
            </w:r>
          </w:p>
          <w:p w14:paraId="3C361D73" w14:textId="77777777" w:rsidR="006F480D" w:rsidRDefault="000C1A47">
            <w:pPr>
              <w:pStyle w:val="af2"/>
              <w:rPr>
                <w:rFonts w:ascii="Times New Roman" w:hAnsi="Times New Roman" w:cs="Times New Roman"/>
              </w:rPr>
            </w:pPr>
            <w:r>
              <w:rPr>
                <w:rFonts w:ascii="Times New Roman" w:hAnsi="Times New Roman" w:cs="Times New Roman"/>
              </w:rPr>
              <w:t xml:space="preserve">Продуктивный: устный опрос </w:t>
            </w:r>
          </w:p>
        </w:tc>
        <w:tc>
          <w:tcPr>
            <w:tcW w:w="1985" w:type="dxa"/>
            <w:vAlign w:val="center"/>
          </w:tcPr>
          <w:p w14:paraId="03148F09" w14:textId="77777777" w:rsidR="006F480D" w:rsidRDefault="000C1A47">
            <w:pPr>
              <w:pStyle w:val="af2"/>
              <w:rPr>
                <w:rFonts w:ascii="Times New Roman" w:hAnsi="Times New Roman" w:cs="Times New Roman"/>
              </w:rPr>
            </w:pPr>
            <w:r>
              <w:rPr>
                <w:rFonts w:ascii="Times New Roman" w:hAnsi="Times New Roman" w:cs="Times New Roman"/>
              </w:rPr>
              <w:t>Настольные игры,</w:t>
            </w:r>
          </w:p>
          <w:p w14:paraId="46BFFFF8" w14:textId="77777777" w:rsidR="006F480D" w:rsidRDefault="000C1A47">
            <w:pPr>
              <w:pStyle w:val="af2"/>
              <w:rPr>
                <w:rFonts w:ascii="Times New Roman" w:hAnsi="Times New Roman" w:cs="Times New Roman"/>
              </w:rPr>
            </w:pPr>
            <w:r>
              <w:rPr>
                <w:rFonts w:ascii="Times New Roman" w:hAnsi="Times New Roman" w:cs="Times New Roman"/>
              </w:rPr>
              <w:t>ширма. куклы -</w:t>
            </w:r>
          </w:p>
          <w:p w14:paraId="4ECBB3AC" w14:textId="77777777" w:rsidR="006F480D" w:rsidRDefault="000C1A47">
            <w:pPr>
              <w:pStyle w:val="af2"/>
              <w:rPr>
                <w:rFonts w:ascii="Times New Roman" w:hAnsi="Times New Roman" w:cs="Times New Roman"/>
              </w:rPr>
            </w:pPr>
            <w:r>
              <w:rPr>
                <w:rFonts w:ascii="Times New Roman" w:hAnsi="Times New Roman" w:cs="Times New Roman"/>
              </w:rPr>
              <w:t xml:space="preserve"> бибабо,  </w:t>
            </w:r>
          </w:p>
          <w:p w14:paraId="77B8B183" w14:textId="77777777" w:rsidR="006F480D" w:rsidRDefault="000C1A47">
            <w:pPr>
              <w:pStyle w:val="af2"/>
              <w:rPr>
                <w:rFonts w:ascii="Times New Roman" w:hAnsi="Times New Roman" w:cs="Times New Roman"/>
              </w:rPr>
            </w:pPr>
            <w:r>
              <w:rPr>
                <w:rFonts w:ascii="Times New Roman" w:hAnsi="Times New Roman" w:cs="Times New Roman"/>
              </w:rPr>
              <w:t xml:space="preserve">Дары </w:t>
            </w:r>
            <w:proofErr w:type="spellStart"/>
            <w:r>
              <w:rPr>
                <w:rFonts w:ascii="Times New Roman" w:hAnsi="Times New Roman" w:cs="Times New Roman"/>
              </w:rPr>
              <w:t>Фребеля</w:t>
            </w:r>
            <w:proofErr w:type="spellEnd"/>
          </w:p>
        </w:tc>
        <w:tc>
          <w:tcPr>
            <w:tcW w:w="1701" w:type="dxa"/>
            <w:vAlign w:val="center"/>
          </w:tcPr>
          <w:p w14:paraId="037EDB3D" w14:textId="77777777" w:rsidR="006F480D" w:rsidRDefault="000C1A47">
            <w:pPr>
              <w:pStyle w:val="af2"/>
              <w:rPr>
                <w:rFonts w:ascii="Times New Roman" w:hAnsi="Times New Roman" w:cs="Times New Roman"/>
              </w:rPr>
            </w:pPr>
            <w:r>
              <w:rPr>
                <w:rFonts w:ascii="Times New Roman" w:hAnsi="Times New Roman" w:cs="Times New Roman"/>
                <w:sz w:val="24"/>
                <w:szCs w:val="24"/>
              </w:rPr>
              <w:t>Практическая работа</w:t>
            </w:r>
          </w:p>
        </w:tc>
      </w:tr>
      <w:tr w:rsidR="006F480D" w14:paraId="55E55B62" w14:textId="77777777">
        <w:tc>
          <w:tcPr>
            <w:tcW w:w="454" w:type="dxa"/>
            <w:vAlign w:val="center"/>
          </w:tcPr>
          <w:p w14:paraId="7D7AB389" w14:textId="77777777" w:rsidR="006F480D" w:rsidRDefault="000C1A47">
            <w:pPr>
              <w:pStyle w:val="af2"/>
              <w:rPr>
                <w:rFonts w:ascii="Times New Roman" w:hAnsi="Times New Roman" w:cs="Times New Roman"/>
              </w:rPr>
            </w:pPr>
            <w:r>
              <w:rPr>
                <w:rFonts w:ascii="Times New Roman" w:hAnsi="Times New Roman" w:cs="Times New Roman"/>
              </w:rPr>
              <w:t>3</w:t>
            </w:r>
          </w:p>
        </w:tc>
        <w:tc>
          <w:tcPr>
            <w:tcW w:w="1986" w:type="dxa"/>
          </w:tcPr>
          <w:p w14:paraId="67468C6C"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Театрализованная игра</w:t>
            </w:r>
          </w:p>
        </w:tc>
        <w:tc>
          <w:tcPr>
            <w:tcW w:w="1134" w:type="dxa"/>
          </w:tcPr>
          <w:p w14:paraId="1885FC9B" w14:textId="77777777" w:rsidR="006F480D" w:rsidRDefault="000C1A47">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673872F7" w14:textId="77777777" w:rsidR="006F480D" w:rsidRDefault="000C1A47">
            <w:pPr>
              <w:pStyle w:val="af2"/>
              <w:rPr>
                <w:rFonts w:ascii="Times New Roman" w:hAnsi="Times New Roman" w:cs="Times New Roman"/>
              </w:rPr>
            </w:pPr>
            <w:r>
              <w:rPr>
                <w:rFonts w:ascii="Times New Roman" w:hAnsi="Times New Roman" w:cs="Times New Roman"/>
              </w:rPr>
              <w:t>Репродуктивный: беседа по теме</w:t>
            </w:r>
          </w:p>
          <w:p w14:paraId="7B9F5175" w14:textId="77777777" w:rsidR="006F480D" w:rsidRDefault="000C1A47">
            <w:pPr>
              <w:pStyle w:val="af2"/>
              <w:rPr>
                <w:rFonts w:ascii="Times New Roman" w:hAnsi="Times New Roman" w:cs="Times New Roman"/>
              </w:rPr>
            </w:pPr>
            <w:r>
              <w:rPr>
                <w:rFonts w:ascii="Times New Roman" w:hAnsi="Times New Roman" w:cs="Times New Roman"/>
              </w:rPr>
              <w:t xml:space="preserve">Продуктивный: Драматизация по ролям отдельных сюжетов. Инсценировка произведения. </w:t>
            </w:r>
          </w:p>
        </w:tc>
        <w:tc>
          <w:tcPr>
            <w:tcW w:w="1985" w:type="dxa"/>
            <w:vAlign w:val="center"/>
          </w:tcPr>
          <w:p w14:paraId="2A04ECA4" w14:textId="77777777" w:rsidR="006F480D" w:rsidRDefault="006F480D">
            <w:pPr>
              <w:pStyle w:val="af2"/>
              <w:rPr>
                <w:rFonts w:ascii="Times New Roman" w:hAnsi="Times New Roman" w:cs="Times New Roman"/>
              </w:rPr>
            </w:pPr>
          </w:p>
          <w:p w14:paraId="19F7223A" w14:textId="77777777" w:rsidR="006F480D" w:rsidRDefault="000C1A47">
            <w:pPr>
              <w:pStyle w:val="af2"/>
              <w:rPr>
                <w:rFonts w:ascii="Times New Roman" w:hAnsi="Times New Roman" w:cs="Times New Roman"/>
              </w:rPr>
            </w:pPr>
            <w:r>
              <w:rPr>
                <w:rFonts w:ascii="Times New Roman" w:hAnsi="Times New Roman" w:cs="Times New Roman"/>
              </w:rPr>
              <w:t>Сценарий произведения, иллюстрации к книгам тактильно-развивающие панели</w:t>
            </w:r>
          </w:p>
        </w:tc>
        <w:tc>
          <w:tcPr>
            <w:tcW w:w="1701" w:type="dxa"/>
            <w:vAlign w:val="center"/>
          </w:tcPr>
          <w:p w14:paraId="38E8CBF5" w14:textId="77777777" w:rsidR="006F480D" w:rsidRDefault="000C1A47">
            <w:pPr>
              <w:pStyle w:val="af2"/>
              <w:rPr>
                <w:rFonts w:ascii="Times New Roman" w:hAnsi="Times New Roman" w:cs="Times New Roman"/>
              </w:rPr>
            </w:pPr>
            <w:r>
              <w:rPr>
                <w:rFonts w:ascii="Times New Roman" w:hAnsi="Times New Roman" w:cs="Times New Roman"/>
                <w:sz w:val="24"/>
                <w:szCs w:val="24"/>
              </w:rPr>
              <w:t>Практическая работа</w:t>
            </w:r>
          </w:p>
        </w:tc>
      </w:tr>
      <w:tr w:rsidR="006F480D" w14:paraId="2AEAED95" w14:textId="77777777">
        <w:tc>
          <w:tcPr>
            <w:tcW w:w="454" w:type="dxa"/>
            <w:vAlign w:val="center"/>
          </w:tcPr>
          <w:p w14:paraId="5AEF8F39" w14:textId="77777777" w:rsidR="006F480D" w:rsidRDefault="000C1A47">
            <w:pPr>
              <w:pStyle w:val="af2"/>
              <w:rPr>
                <w:rFonts w:ascii="Times New Roman" w:hAnsi="Times New Roman" w:cs="Times New Roman"/>
              </w:rPr>
            </w:pPr>
            <w:r>
              <w:rPr>
                <w:rFonts w:ascii="Times New Roman" w:hAnsi="Times New Roman" w:cs="Times New Roman"/>
              </w:rPr>
              <w:t>4</w:t>
            </w:r>
          </w:p>
        </w:tc>
        <w:tc>
          <w:tcPr>
            <w:tcW w:w="1986" w:type="dxa"/>
          </w:tcPr>
          <w:p w14:paraId="335668A1"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Показ спектакля.</w:t>
            </w:r>
          </w:p>
        </w:tc>
        <w:tc>
          <w:tcPr>
            <w:tcW w:w="1134" w:type="dxa"/>
          </w:tcPr>
          <w:p w14:paraId="14F8CA0C" w14:textId="77777777" w:rsidR="006F480D" w:rsidRDefault="000C1A47">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276BF4DE" w14:textId="77777777" w:rsidR="006F480D" w:rsidRDefault="000C1A47">
            <w:pPr>
              <w:pStyle w:val="af2"/>
              <w:rPr>
                <w:rFonts w:ascii="Times New Roman" w:hAnsi="Times New Roman" w:cs="Times New Roman"/>
              </w:rPr>
            </w:pPr>
            <w:r>
              <w:rPr>
                <w:rFonts w:ascii="Times New Roman" w:hAnsi="Times New Roman" w:cs="Times New Roman"/>
              </w:rPr>
              <w:t>Репродуктивный: беседа по теме</w:t>
            </w:r>
          </w:p>
          <w:p w14:paraId="739DBF90" w14:textId="77777777" w:rsidR="006F480D" w:rsidRDefault="000C1A47">
            <w:pPr>
              <w:pStyle w:val="af2"/>
              <w:rPr>
                <w:rFonts w:ascii="Times New Roman" w:hAnsi="Times New Roman" w:cs="Times New Roman"/>
              </w:rPr>
            </w:pPr>
            <w:r>
              <w:rPr>
                <w:rFonts w:ascii="Times New Roman" w:hAnsi="Times New Roman" w:cs="Times New Roman"/>
              </w:rPr>
              <w:t xml:space="preserve">Продуктивный: составление итоговой постановки. </w:t>
            </w:r>
          </w:p>
        </w:tc>
        <w:tc>
          <w:tcPr>
            <w:tcW w:w="1985" w:type="dxa"/>
            <w:vAlign w:val="center"/>
          </w:tcPr>
          <w:p w14:paraId="05CAEC21" w14:textId="77777777" w:rsidR="006F480D" w:rsidRDefault="006F480D">
            <w:pPr>
              <w:pStyle w:val="af2"/>
              <w:rPr>
                <w:rFonts w:ascii="Times New Roman" w:hAnsi="Times New Roman" w:cs="Times New Roman"/>
              </w:rPr>
            </w:pPr>
          </w:p>
          <w:p w14:paraId="54D1685B" w14:textId="77777777" w:rsidR="006F480D" w:rsidRDefault="000C1A47">
            <w:pPr>
              <w:pStyle w:val="af2"/>
              <w:rPr>
                <w:rFonts w:ascii="Times New Roman" w:hAnsi="Times New Roman" w:cs="Times New Roman"/>
              </w:rPr>
            </w:pPr>
            <w:r>
              <w:rPr>
                <w:rFonts w:ascii="Times New Roman" w:hAnsi="Times New Roman" w:cs="Times New Roman"/>
              </w:rPr>
              <w:t>Сценарий произведения,</w:t>
            </w:r>
          </w:p>
          <w:p w14:paraId="009D5802" w14:textId="77777777" w:rsidR="006F480D" w:rsidRDefault="000C1A47">
            <w:pPr>
              <w:pStyle w:val="af2"/>
              <w:rPr>
                <w:rFonts w:ascii="Times New Roman" w:hAnsi="Times New Roman" w:cs="Times New Roman"/>
              </w:rPr>
            </w:pPr>
            <w:r>
              <w:rPr>
                <w:rFonts w:ascii="Times New Roman" w:hAnsi="Times New Roman" w:cs="Times New Roman"/>
              </w:rPr>
              <w:t xml:space="preserve">книги и иллюстрации к ним, инструменты и материалы для составления композиции  </w:t>
            </w:r>
          </w:p>
        </w:tc>
        <w:tc>
          <w:tcPr>
            <w:tcW w:w="1701" w:type="dxa"/>
            <w:vAlign w:val="center"/>
          </w:tcPr>
          <w:p w14:paraId="2F45FC40" w14:textId="77777777" w:rsidR="006F480D" w:rsidRDefault="000C1A47">
            <w:pPr>
              <w:pStyle w:val="af2"/>
              <w:rPr>
                <w:rFonts w:ascii="Times New Roman" w:hAnsi="Times New Roman" w:cs="Times New Roman"/>
              </w:rPr>
            </w:pPr>
            <w:r>
              <w:rPr>
                <w:rFonts w:ascii="Times New Roman" w:hAnsi="Times New Roman" w:cs="Times New Roman"/>
              </w:rPr>
              <w:t>Презентация работ</w:t>
            </w:r>
          </w:p>
        </w:tc>
      </w:tr>
    </w:tbl>
    <w:p w14:paraId="11A9334D" w14:textId="77777777" w:rsidR="006F480D" w:rsidRDefault="006F480D">
      <w:pPr>
        <w:spacing w:after="0" w:line="360" w:lineRule="auto"/>
        <w:jc w:val="center"/>
        <w:rPr>
          <w:rFonts w:ascii="Times New Roman" w:hAnsi="Times New Roman"/>
          <w:b/>
          <w:bCs/>
          <w:sz w:val="28"/>
          <w:szCs w:val="28"/>
        </w:rPr>
      </w:pPr>
    </w:p>
    <w:p w14:paraId="2321DBB7" w14:textId="77777777" w:rsidR="006F480D" w:rsidRDefault="006F480D">
      <w:pPr>
        <w:spacing w:after="0" w:line="360" w:lineRule="auto"/>
        <w:jc w:val="both"/>
        <w:rPr>
          <w:rFonts w:ascii="Times New Roman" w:hAnsi="Times New Roman"/>
          <w:sz w:val="28"/>
          <w:szCs w:val="28"/>
        </w:rPr>
      </w:pPr>
    </w:p>
    <w:p w14:paraId="64F6C94B" w14:textId="77777777" w:rsidR="006F480D" w:rsidRDefault="006F480D">
      <w:pPr>
        <w:spacing w:after="0" w:line="360" w:lineRule="auto"/>
        <w:jc w:val="both"/>
        <w:rPr>
          <w:rFonts w:ascii="Times New Roman" w:hAnsi="Times New Roman"/>
          <w:sz w:val="28"/>
          <w:szCs w:val="28"/>
        </w:rPr>
      </w:pPr>
    </w:p>
    <w:p w14:paraId="6A952137" w14:textId="77777777" w:rsidR="006F480D" w:rsidRDefault="006F480D">
      <w:pPr>
        <w:spacing w:after="0" w:line="360" w:lineRule="auto"/>
        <w:jc w:val="both"/>
        <w:rPr>
          <w:rFonts w:ascii="Times New Roman" w:hAnsi="Times New Roman"/>
          <w:sz w:val="28"/>
          <w:szCs w:val="28"/>
        </w:rPr>
      </w:pPr>
    </w:p>
    <w:p w14:paraId="762830C4" w14:textId="77777777" w:rsidR="006F480D" w:rsidRDefault="006F480D">
      <w:pPr>
        <w:spacing w:after="0" w:line="360" w:lineRule="auto"/>
        <w:jc w:val="both"/>
        <w:rPr>
          <w:rFonts w:ascii="Times New Roman" w:hAnsi="Times New Roman"/>
          <w:sz w:val="28"/>
          <w:szCs w:val="28"/>
        </w:rPr>
      </w:pPr>
    </w:p>
    <w:p w14:paraId="7EE3BDB8" w14:textId="77777777" w:rsidR="006F480D" w:rsidRDefault="006F480D">
      <w:pPr>
        <w:spacing w:after="0" w:line="360" w:lineRule="auto"/>
        <w:jc w:val="both"/>
        <w:rPr>
          <w:rFonts w:ascii="Times New Roman" w:hAnsi="Times New Roman"/>
          <w:sz w:val="28"/>
          <w:szCs w:val="28"/>
        </w:rPr>
      </w:pPr>
    </w:p>
    <w:p w14:paraId="01F2390E" w14:textId="77777777" w:rsidR="006F480D" w:rsidRDefault="006F480D">
      <w:pPr>
        <w:spacing w:before="100" w:beforeAutospacing="1" w:after="100" w:afterAutospacing="1" w:line="240" w:lineRule="auto"/>
        <w:outlineLvl w:val="0"/>
        <w:rPr>
          <w:rFonts w:ascii="Times New Roman" w:hAnsi="Times New Roman"/>
          <w:b/>
          <w:sz w:val="28"/>
          <w:szCs w:val="28"/>
        </w:rPr>
      </w:pPr>
    </w:p>
    <w:p w14:paraId="44836F47" w14:textId="77777777" w:rsidR="006F480D" w:rsidRDefault="000C1A47">
      <w:pPr>
        <w:spacing w:before="100" w:beforeAutospacing="1" w:after="100" w:afterAutospacing="1" w:line="240" w:lineRule="auto"/>
        <w:outlineLvl w:val="0"/>
        <w:rPr>
          <w:rFonts w:ascii="Times New Roman" w:hAnsi="Times New Roman"/>
          <w:b/>
          <w:sz w:val="28"/>
          <w:szCs w:val="28"/>
        </w:rPr>
      </w:pPr>
      <w:r>
        <w:rPr>
          <w:rFonts w:ascii="Times New Roman" w:hAnsi="Times New Roman"/>
          <w:b/>
          <w:sz w:val="28"/>
          <w:szCs w:val="28"/>
        </w:rPr>
        <w:lastRenderedPageBreak/>
        <w:t>Список используемой литературы для педагога</w:t>
      </w:r>
    </w:p>
    <w:p w14:paraId="0150E28C"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Губанова Н.Ф. Театрализованная деятельность дошкольников. Методические рекомендации, конспекты занятий, сценарии игр и спектаклей. - М.: Вако, 2011.</w:t>
      </w:r>
    </w:p>
    <w:p w14:paraId="170FC09F"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Домашний кукольный театр / Сост. О. Кудина. – М.: Формат-М, 2016.</w:t>
      </w:r>
    </w:p>
    <w:p w14:paraId="525D4A3C"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Иванова Г.П. Театр настроений. Коррекция и развитие эмоционально- нравственной сферы у школьников. - М.: Издательство «Скрипторий 2003», 2006.</w:t>
      </w:r>
    </w:p>
    <w:p w14:paraId="5FF5C729"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Игры, обучение, тренинг/ Под ред. </w:t>
      </w:r>
      <w:proofErr w:type="spellStart"/>
      <w:r>
        <w:rPr>
          <w:rFonts w:ascii="Times New Roman" w:hAnsi="Times New Roman" w:cs="Times New Roman"/>
          <w:sz w:val="28"/>
          <w:szCs w:val="28"/>
          <w:lang w:eastAsia="ru-RU"/>
        </w:rPr>
        <w:t>Петрушинского</w:t>
      </w:r>
      <w:proofErr w:type="spellEnd"/>
      <w:r>
        <w:rPr>
          <w:rFonts w:ascii="Times New Roman" w:hAnsi="Times New Roman" w:cs="Times New Roman"/>
          <w:sz w:val="28"/>
          <w:szCs w:val="28"/>
          <w:lang w:eastAsia="ru-RU"/>
        </w:rPr>
        <w:t>. - М.: Новая школа, 2003.</w:t>
      </w:r>
    </w:p>
    <w:p w14:paraId="72E64C81"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Короткова Л.Д. Сказкотерапия в школе. Методические рекомендации. - М.: Издательство «Центр гуманитарной литературы», 2006.</w:t>
      </w:r>
    </w:p>
    <w:p w14:paraId="0811DE30"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Мерзлякова С.И. Фольклор-Музыка-Театр. Программы и конспекты занятий педагогов дополнительного образования, работающих со школьниками. - М.: Социум, 1999.</w:t>
      </w:r>
    </w:p>
    <w:p w14:paraId="30858B84" w14:textId="77777777" w:rsidR="006F480D" w:rsidRDefault="000C1A47">
      <w:pPr>
        <w:pStyle w:val="af4"/>
        <w:numPr>
          <w:ilvl w:val="0"/>
          <w:numId w:val="9"/>
        </w:numPr>
        <w:ind w:left="-426"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Нахимовский А.М. Театральное действо от А до Я. - М.: </w:t>
      </w:r>
      <w:proofErr w:type="spellStart"/>
      <w:r>
        <w:rPr>
          <w:rFonts w:ascii="Times New Roman" w:hAnsi="Times New Roman" w:cs="Times New Roman"/>
          <w:sz w:val="28"/>
          <w:szCs w:val="28"/>
          <w:lang w:eastAsia="ru-RU"/>
        </w:rPr>
        <w:t>Аркти</w:t>
      </w:r>
      <w:proofErr w:type="spellEnd"/>
      <w:r>
        <w:rPr>
          <w:rFonts w:ascii="Times New Roman" w:hAnsi="Times New Roman" w:cs="Times New Roman"/>
          <w:sz w:val="28"/>
          <w:szCs w:val="28"/>
          <w:lang w:eastAsia="ru-RU"/>
        </w:rPr>
        <w:t>, 2002.</w:t>
      </w:r>
    </w:p>
    <w:p w14:paraId="0E4603A6"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Опарина Н. А. Театр - это волшебный край! - М.: Социум, 1999.</w:t>
      </w:r>
    </w:p>
    <w:p w14:paraId="2F06AFBA"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Поляк Л.Я. Театр сказок. - </w:t>
      </w:r>
      <w:proofErr w:type="spellStart"/>
      <w:r>
        <w:rPr>
          <w:rFonts w:ascii="Times New Roman" w:hAnsi="Times New Roman" w:cs="Times New Roman"/>
          <w:sz w:val="28"/>
          <w:szCs w:val="28"/>
          <w:lang w:eastAsia="ru-RU"/>
        </w:rPr>
        <w:t>Спб</w:t>
      </w:r>
      <w:proofErr w:type="spellEnd"/>
      <w:r>
        <w:rPr>
          <w:rFonts w:ascii="Times New Roman" w:hAnsi="Times New Roman" w:cs="Times New Roman"/>
          <w:sz w:val="28"/>
          <w:szCs w:val="28"/>
          <w:lang w:eastAsia="ru-RU"/>
        </w:rPr>
        <w:t>: Детство-Пресс, 2001г.</w:t>
      </w:r>
    </w:p>
    <w:p w14:paraId="2E9043CB"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Скрипник И. Театр теней: искусство светотени. – М.: АСТ. 2005.</w:t>
      </w:r>
    </w:p>
    <w:p w14:paraId="6F8598B0"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Театр кукол и игрушек в детском саду. Кукольные спектакли, эстрадные миниатюры для детей 3-7 лет / Сост. О. Власенко. – М. Учитель, 2016.</w:t>
      </w:r>
    </w:p>
    <w:p w14:paraId="733F7EE3"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Уликова</w:t>
      </w:r>
      <w:proofErr w:type="spellEnd"/>
      <w:r>
        <w:rPr>
          <w:rFonts w:ascii="Times New Roman" w:hAnsi="Times New Roman" w:cs="Times New Roman"/>
          <w:sz w:val="28"/>
          <w:szCs w:val="28"/>
          <w:lang w:eastAsia="ru-RU"/>
        </w:rPr>
        <w:t xml:space="preserve"> Н.А. Словом душа растёт. - </w:t>
      </w:r>
      <w:proofErr w:type="spellStart"/>
      <w:r>
        <w:rPr>
          <w:rFonts w:ascii="Times New Roman" w:hAnsi="Times New Roman" w:cs="Times New Roman"/>
          <w:sz w:val="28"/>
          <w:szCs w:val="28"/>
          <w:lang w:eastAsia="ru-RU"/>
        </w:rPr>
        <w:t>Спб</w:t>
      </w:r>
      <w:proofErr w:type="spellEnd"/>
      <w:r>
        <w:rPr>
          <w:rFonts w:ascii="Times New Roman" w:hAnsi="Times New Roman" w:cs="Times New Roman"/>
          <w:sz w:val="28"/>
          <w:szCs w:val="28"/>
          <w:lang w:eastAsia="ru-RU"/>
        </w:rPr>
        <w:t>.: СМАРТ, 1994.</w:t>
      </w:r>
    </w:p>
    <w:p w14:paraId="65F3BA7B"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Чурилова Э.Г. Методика и организация театрализованной деятельности дошкольников и младших школьников.- М.: ВЛАДОС, 2003.</w:t>
      </w:r>
    </w:p>
    <w:p w14:paraId="5245EFCD"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Чуринова Э.Г. Методика и организация театрализованной деятельности. -М.: ВЛАДОС, 2001.</w:t>
      </w:r>
    </w:p>
    <w:p w14:paraId="600D739F" w14:textId="77777777" w:rsidR="006F480D" w:rsidRDefault="000C1A47">
      <w:pPr>
        <w:pStyle w:val="c19"/>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 интеллектуальной недостаточностью. – СПб.: СОЮЗ, 2001.</w:t>
      </w:r>
    </w:p>
    <w:p w14:paraId="7F198708"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Губанова Н.Ф. Театрализованная деятельность дошкольников. Методические рекомендации, конспекты занятий, сценарии игр и спектаклей. - М.: Вако, 2011.</w:t>
      </w:r>
    </w:p>
    <w:p w14:paraId="115E29CE"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Домашний кукольный театр / Сост. О. Кудина. – М.: Формат-М, 2016.</w:t>
      </w:r>
    </w:p>
    <w:p w14:paraId="64768CE4"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Иванова Г.П. Театр настроений. Коррекция и развитие эмоционально- нравственной сферы у школьников. - М.: Издательство «Скрипторий 2003», 2006.</w:t>
      </w:r>
    </w:p>
    <w:p w14:paraId="3307E47D"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Игры, обучение, тренинг/ Под ред. </w:t>
      </w:r>
      <w:proofErr w:type="spellStart"/>
      <w:r>
        <w:rPr>
          <w:rFonts w:ascii="Times New Roman" w:hAnsi="Times New Roman" w:cs="Times New Roman"/>
          <w:sz w:val="28"/>
          <w:szCs w:val="28"/>
          <w:lang w:eastAsia="ru-RU"/>
        </w:rPr>
        <w:t>Петрушинского</w:t>
      </w:r>
      <w:proofErr w:type="spellEnd"/>
      <w:r>
        <w:rPr>
          <w:rFonts w:ascii="Times New Roman" w:hAnsi="Times New Roman" w:cs="Times New Roman"/>
          <w:sz w:val="28"/>
          <w:szCs w:val="28"/>
          <w:lang w:eastAsia="ru-RU"/>
        </w:rPr>
        <w:t>. - М.: Новая школа, 2003.</w:t>
      </w:r>
    </w:p>
    <w:p w14:paraId="50D56B32"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Короткова Л.Д. Сказкотерапия в школе. Методические рекомендации. - М.: Издательство «Центр гуманитарной литературы», 2006.</w:t>
      </w:r>
    </w:p>
    <w:p w14:paraId="267E4A90" w14:textId="77777777" w:rsidR="006F480D" w:rsidRDefault="000C1A47">
      <w:pPr>
        <w:pStyle w:val="af4"/>
        <w:numPr>
          <w:ilvl w:val="0"/>
          <w:numId w:val="9"/>
        </w:numPr>
        <w:ind w:left="-426"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Нахимовский А.М. Театральное действо от А до Я. - М.: </w:t>
      </w:r>
      <w:proofErr w:type="spellStart"/>
      <w:r>
        <w:rPr>
          <w:rFonts w:ascii="Times New Roman" w:hAnsi="Times New Roman" w:cs="Times New Roman"/>
          <w:sz w:val="28"/>
          <w:szCs w:val="28"/>
          <w:lang w:eastAsia="ru-RU"/>
        </w:rPr>
        <w:t>Аркти</w:t>
      </w:r>
      <w:proofErr w:type="spellEnd"/>
      <w:r>
        <w:rPr>
          <w:rFonts w:ascii="Times New Roman" w:hAnsi="Times New Roman" w:cs="Times New Roman"/>
          <w:sz w:val="28"/>
          <w:szCs w:val="28"/>
          <w:lang w:eastAsia="ru-RU"/>
        </w:rPr>
        <w:t>, 2002.</w:t>
      </w:r>
    </w:p>
    <w:p w14:paraId="55FF3148"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Опарина Н. А. Театр - это волшебный край! - М.: Социум, 1999.</w:t>
      </w:r>
    </w:p>
    <w:p w14:paraId="3A126F1F"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Поляк Л.Я. Театр сказок. - </w:t>
      </w:r>
      <w:proofErr w:type="spellStart"/>
      <w:r>
        <w:rPr>
          <w:rFonts w:ascii="Times New Roman" w:hAnsi="Times New Roman" w:cs="Times New Roman"/>
          <w:sz w:val="28"/>
          <w:szCs w:val="28"/>
          <w:lang w:eastAsia="ru-RU"/>
        </w:rPr>
        <w:t>Спб</w:t>
      </w:r>
      <w:proofErr w:type="spellEnd"/>
      <w:r>
        <w:rPr>
          <w:rFonts w:ascii="Times New Roman" w:hAnsi="Times New Roman" w:cs="Times New Roman"/>
          <w:sz w:val="28"/>
          <w:szCs w:val="28"/>
          <w:lang w:eastAsia="ru-RU"/>
        </w:rPr>
        <w:t>: Детство-Пресс, 2001г.</w:t>
      </w:r>
    </w:p>
    <w:p w14:paraId="703DDB8A"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Скрипник И. Театр теней: искусство светотени. – М.: АСТ. 2005.</w:t>
      </w:r>
    </w:p>
    <w:p w14:paraId="101C30D3"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Театр кукол и игрушек в детском саду. Кукольные спектакли, эстрадные миниатюры для детей 3-7 лет / Сост. О. Власенко. – М. Учитель, 2016.</w:t>
      </w:r>
    </w:p>
    <w:p w14:paraId="2489D383" w14:textId="77777777" w:rsidR="006F480D" w:rsidRDefault="006F480D">
      <w:pPr>
        <w:pStyle w:val="af2"/>
        <w:rPr>
          <w:rStyle w:val="c2"/>
          <w:rFonts w:ascii="Times New Roman" w:hAnsi="Times New Roman" w:cs="Times New Roman"/>
          <w:b/>
          <w:sz w:val="28"/>
          <w:szCs w:val="28"/>
        </w:rPr>
      </w:pPr>
    </w:p>
    <w:p w14:paraId="56841FA8" w14:textId="77777777" w:rsidR="006F480D" w:rsidRDefault="006F480D">
      <w:pPr>
        <w:pStyle w:val="af2"/>
        <w:rPr>
          <w:rStyle w:val="c2"/>
          <w:rFonts w:ascii="Times New Roman" w:hAnsi="Times New Roman" w:cs="Times New Roman"/>
          <w:b/>
          <w:sz w:val="28"/>
          <w:szCs w:val="28"/>
        </w:rPr>
      </w:pPr>
    </w:p>
    <w:p w14:paraId="25BF4C6B" w14:textId="77777777" w:rsidR="006F480D" w:rsidRDefault="006F480D">
      <w:pPr>
        <w:pStyle w:val="af2"/>
        <w:rPr>
          <w:rStyle w:val="c2"/>
          <w:rFonts w:ascii="Times New Roman" w:hAnsi="Times New Roman" w:cs="Times New Roman"/>
          <w:b/>
          <w:sz w:val="28"/>
          <w:szCs w:val="28"/>
        </w:rPr>
      </w:pPr>
    </w:p>
    <w:p w14:paraId="36E37D4A" w14:textId="77777777" w:rsidR="006F480D" w:rsidRDefault="006F480D">
      <w:pPr>
        <w:pStyle w:val="af2"/>
        <w:rPr>
          <w:rStyle w:val="c2"/>
          <w:rFonts w:ascii="Times New Roman" w:hAnsi="Times New Roman" w:cs="Times New Roman"/>
          <w:b/>
          <w:sz w:val="28"/>
          <w:szCs w:val="28"/>
        </w:rPr>
      </w:pPr>
    </w:p>
    <w:p w14:paraId="504A403F" w14:textId="77777777" w:rsidR="006F480D" w:rsidRDefault="006F480D">
      <w:pPr>
        <w:pStyle w:val="af2"/>
        <w:rPr>
          <w:rStyle w:val="c2"/>
          <w:rFonts w:ascii="Times New Roman" w:hAnsi="Times New Roman" w:cs="Times New Roman"/>
          <w:b/>
          <w:sz w:val="28"/>
          <w:szCs w:val="28"/>
        </w:rPr>
      </w:pPr>
    </w:p>
    <w:p w14:paraId="4B8F8BD9" w14:textId="77777777" w:rsidR="006F480D" w:rsidRDefault="000C1A47">
      <w:pPr>
        <w:pStyle w:val="af2"/>
        <w:rPr>
          <w:rFonts w:ascii="Times New Roman" w:hAnsi="Times New Roman" w:cs="Times New Roman"/>
          <w:sz w:val="28"/>
          <w:szCs w:val="28"/>
        </w:rPr>
      </w:pPr>
      <w:r>
        <w:rPr>
          <w:rStyle w:val="c2"/>
          <w:rFonts w:ascii="Times New Roman" w:hAnsi="Times New Roman" w:cs="Times New Roman"/>
          <w:b/>
          <w:sz w:val="28"/>
          <w:szCs w:val="28"/>
        </w:rPr>
        <w:lastRenderedPageBreak/>
        <w:t xml:space="preserve">Электронные образовательные ресурсы   “Театральная деятельность” </w:t>
      </w:r>
    </w:p>
    <w:p w14:paraId="5CF4F14D" w14:textId="77777777" w:rsidR="006F480D" w:rsidRDefault="000C1A47">
      <w:pPr>
        <w:pStyle w:val="af2"/>
        <w:rPr>
          <w:rFonts w:ascii="Times New Roman" w:hAnsi="Times New Roman" w:cs="Times New Roman"/>
          <w:sz w:val="28"/>
          <w:szCs w:val="28"/>
        </w:rPr>
      </w:pPr>
      <w:r>
        <w:rPr>
          <w:rStyle w:val="c2"/>
          <w:rFonts w:ascii="Times New Roman" w:hAnsi="Times New Roman" w:cs="Times New Roman"/>
          <w:sz w:val="28"/>
          <w:szCs w:val="28"/>
        </w:rPr>
        <w:t>1.</w:t>
      </w:r>
      <w:r>
        <w:rPr>
          <w:rFonts w:ascii="Times New Roman" w:hAnsi="Times New Roman" w:cs="Times New Roman"/>
          <w:sz w:val="28"/>
          <w:szCs w:val="28"/>
        </w:rPr>
        <w:t xml:space="preserve"> Театрализованная деятельность в детском саду. </w:t>
      </w:r>
    </w:p>
    <w:p w14:paraId="3BD9FF46" w14:textId="77777777" w:rsidR="006F480D" w:rsidRDefault="000C1A47">
      <w:pPr>
        <w:pStyle w:val="af2"/>
        <w:rPr>
          <w:rStyle w:val="c2"/>
          <w:rFonts w:ascii="Times New Roman" w:hAnsi="Times New Roman" w:cs="Times New Roman"/>
          <w:sz w:val="28"/>
          <w:szCs w:val="28"/>
        </w:rPr>
      </w:pPr>
      <w:r>
        <w:rPr>
          <w:rFonts w:ascii="Times New Roman" w:hAnsi="Times New Roman" w:cs="Times New Roman"/>
          <w:sz w:val="28"/>
          <w:szCs w:val="28"/>
        </w:rPr>
        <w:t xml:space="preserve"> </w:t>
      </w:r>
      <w:hyperlink r:id="rId9" w:history="1">
        <w:r>
          <w:rPr>
            <w:rStyle w:val="a4"/>
            <w:rFonts w:ascii="Times New Roman" w:hAnsi="Times New Roman" w:cs="Times New Roman"/>
            <w:color w:val="auto"/>
            <w:sz w:val="28"/>
            <w:szCs w:val="28"/>
            <w:u w:val="none"/>
          </w:rPr>
          <w:t>https://infourok.ru/teatralizovannaya-deyatelnost-v-detskom-sadu-4010496.html</w:t>
        </w:r>
      </w:hyperlink>
    </w:p>
    <w:p w14:paraId="3522F447" w14:textId="77777777" w:rsidR="006F480D" w:rsidRDefault="000C1A47">
      <w:pPr>
        <w:pStyle w:val="af2"/>
        <w:rPr>
          <w:rFonts w:ascii="Times New Roman" w:hAnsi="Times New Roman" w:cs="Times New Roman"/>
          <w:sz w:val="28"/>
          <w:szCs w:val="28"/>
        </w:rPr>
      </w:pPr>
      <w:r>
        <w:rPr>
          <w:rStyle w:val="c2"/>
          <w:rFonts w:ascii="Times New Roman" w:hAnsi="Times New Roman" w:cs="Times New Roman"/>
          <w:sz w:val="28"/>
          <w:szCs w:val="28"/>
        </w:rPr>
        <w:t>2.    Конспекты по театральной деятельности.</w:t>
      </w:r>
    </w:p>
    <w:p w14:paraId="19020516" w14:textId="77777777" w:rsidR="006F480D" w:rsidRDefault="00000000">
      <w:pPr>
        <w:pStyle w:val="af2"/>
        <w:rPr>
          <w:rFonts w:ascii="Times New Roman" w:hAnsi="Times New Roman" w:cs="Times New Roman"/>
          <w:sz w:val="28"/>
          <w:szCs w:val="28"/>
        </w:rPr>
      </w:pPr>
      <w:hyperlink r:id="rId10" w:history="1">
        <w:r w:rsidR="000C1A47">
          <w:rPr>
            <w:rStyle w:val="a4"/>
            <w:rFonts w:ascii="Times New Roman" w:hAnsi="Times New Roman" w:cs="Times New Roman"/>
            <w:color w:val="auto"/>
            <w:sz w:val="28"/>
            <w:szCs w:val="28"/>
            <w:u w:val="none"/>
          </w:rPr>
          <w:t>http://doshkolnik.ru/teatr.html</w:t>
        </w:r>
      </w:hyperlink>
    </w:p>
    <w:p w14:paraId="7D89E6CB" w14:textId="77777777" w:rsidR="006F480D" w:rsidRDefault="000C1A47">
      <w:pPr>
        <w:pStyle w:val="af2"/>
        <w:rPr>
          <w:rStyle w:val="c2"/>
          <w:rFonts w:ascii="Times New Roman" w:hAnsi="Times New Roman" w:cs="Times New Roman"/>
          <w:sz w:val="28"/>
          <w:szCs w:val="28"/>
        </w:rPr>
      </w:pPr>
      <w:r>
        <w:rPr>
          <w:rStyle w:val="c2"/>
          <w:rFonts w:ascii="Times New Roman" w:hAnsi="Times New Roman" w:cs="Times New Roman"/>
          <w:sz w:val="28"/>
          <w:szCs w:val="28"/>
        </w:rPr>
        <w:t>3.</w:t>
      </w:r>
      <w:r>
        <w:rPr>
          <w:rFonts w:ascii="Times New Roman" w:eastAsia="Times New Roman" w:hAnsi="Times New Roman" w:cs="Times New Roman"/>
          <w:sz w:val="28"/>
          <w:szCs w:val="28"/>
          <w:lang w:eastAsia="ru-RU"/>
        </w:rPr>
        <w:t xml:space="preserve"> </w:t>
      </w:r>
      <w:hyperlink r:id="rId11" w:history="1">
        <w:r>
          <w:rPr>
            <w:rFonts w:ascii="Times New Roman" w:eastAsia="Times New Roman" w:hAnsi="Times New Roman" w:cs="Times New Roman"/>
            <w:bCs/>
            <w:color w:val="000000"/>
            <w:sz w:val="28"/>
            <w:szCs w:val="28"/>
            <w:shd w:val="clear" w:color="auto" w:fill="FFFFFF"/>
            <w:lang w:eastAsia="ru-RU"/>
          </w:rPr>
          <w:t>Использование пальчикового театра в организации образовательной деятельности по развитию речи</w:t>
        </w:r>
      </w:hyperlink>
      <w:r>
        <w:rPr>
          <w:rFonts w:ascii="Times New Roman" w:eastAsia="Times New Roman" w:hAnsi="Times New Roman" w:cs="Times New Roman"/>
          <w:sz w:val="28"/>
          <w:szCs w:val="28"/>
          <w:lang w:eastAsia="ru-RU"/>
        </w:rPr>
        <w:t>.</w:t>
      </w:r>
    </w:p>
    <w:p w14:paraId="2E67F6BA" w14:textId="77777777" w:rsidR="006F480D" w:rsidRDefault="00000000">
      <w:pPr>
        <w:pStyle w:val="af2"/>
        <w:rPr>
          <w:rFonts w:ascii="Times New Roman" w:hAnsi="Times New Roman" w:cs="Times New Roman"/>
          <w:sz w:val="28"/>
          <w:szCs w:val="28"/>
        </w:rPr>
      </w:pPr>
      <w:hyperlink r:id="rId12" w:history="1">
        <w:r w:rsidR="000C1A47">
          <w:rPr>
            <w:rStyle w:val="a4"/>
            <w:rFonts w:ascii="Times New Roman" w:hAnsi="Times New Roman" w:cs="Times New Roman"/>
            <w:color w:val="auto"/>
            <w:sz w:val="28"/>
            <w:szCs w:val="28"/>
            <w:u w:val="none"/>
          </w:rPr>
          <w:t>http://doshkolnik.ru/teatr/5703-ispolzovanie-palchikovogo-teatra-v-organizacii-obrazovatelnoiy-deyatelnosti-po-razvitiyu-rechi.html</w:t>
        </w:r>
      </w:hyperlink>
    </w:p>
    <w:p w14:paraId="65711682" w14:textId="77777777" w:rsidR="006F480D" w:rsidRDefault="000C1A47">
      <w:pPr>
        <w:pStyle w:val="af2"/>
        <w:rPr>
          <w:rFonts w:ascii="Times New Roman" w:hAnsi="Times New Roman" w:cs="Times New Roman"/>
          <w:color w:val="000000"/>
          <w:spacing w:val="-7"/>
          <w:sz w:val="28"/>
          <w:szCs w:val="28"/>
        </w:rPr>
      </w:pPr>
      <w:r>
        <w:rPr>
          <w:rStyle w:val="c2"/>
          <w:rFonts w:ascii="Times New Roman" w:hAnsi="Times New Roman" w:cs="Times New Roman"/>
          <w:b/>
          <w:sz w:val="28"/>
          <w:szCs w:val="28"/>
        </w:rPr>
        <w:t>4.</w:t>
      </w:r>
      <w:r>
        <w:rPr>
          <w:rFonts w:ascii="Times New Roman" w:hAnsi="Times New Roman" w:cs="Times New Roman"/>
          <w:color w:val="000000"/>
          <w:spacing w:val="-7"/>
          <w:sz w:val="28"/>
          <w:szCs w:val="28"/>
        </w:rPr>
        <w:t xml:space="preserve"> Методика составления и проведения занятий по театрализованной деятельности в детском саду.</w:t>
      </w:r>
    </w:p>
    <w:p w14:paraId="3E796A5E" w14:textId="77777777" w:rsidR="006F480D" w:rsidRDefault="00000000">
      <w:pPr>
        <w:pStyle w:val="af2"/>
        <w:rPr>
          <w:rFonts w:ascii="Times New Roman" w:hAnsi="Times New Roman" w:cs="Times New Roman"/>
          <w:color w:val="000000"/>
          <w:spacing w:val="-7"/>
          <w:sz w:val="28"/>
          <w:szCs w:val="28"/>
        </w:rPr>
      </w:pPr>
      <w:hyperlink r:id="rId13" w:history="1">
        <w:r w:rsidR="000C1A47">
          <w:rPr>
            <w:rStyle w:val="a4"/>
            <w:rFonts w:ascii="Times New Roman" w:hAnsi="Times New Roman" w:cs="Times New Roman"/>
            <w:color w:val="auto"/>
            <w:sz w:val="28"/>
            <w:szCs w:val="28"/>
            <w:u w:val="none"/>
          </w:rPr>
          <w:t>https://melkie.net/vidy-deyatelnosti-v-dou/teatralizovannaya-deyatelnost-v-detskom-sadu.htm</w:t>
        </w:r>
      </w:hyperlink>
    </w:p>
    <w:p w14:paraId="52F27CA0" w14:textId="77777777" w:rsidR="006F480D" w:rsidRDefault="000C1A47">
      <w:pPr>
        <w:pStyle w:val="af2"/>
        <w:rPr>
          <w:rFonts w:ascii="Times New Roman" w:hAnsi="Times New Roman" w:cs="Times New Roman"/>
          <w:sz w:val="28"/>
          <w:szCs w:val="28"/>
        </w:rPr>
      </w:pPr>
      <w:r>
        <w:rPr>
          <w:rFonts w:ascii="Times New Roman" w:hAnsi="Times New Roman" w:cs="Times New Roman"/>
          <w:bCs/>
          <w:sz w:val="28"/>
          <w:szCs w:val="28"/>
        </w:rPr>
        <w:t>5.Упражнения, задания, игры для театральных занятий.</w:t>
      </w:r>
    </w:p>
    <w:p w14:paraId="3BA3F638"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https://www.sites.google.com/site/pedagog151311/konspekty-urokov/upraznenia-zadania-igry-dla-teatralnyh-zanatij</w:t>
      </w:r>
    </w:p>
    <w:p w14:paraId="1C2991FF" w14:textId="77777777" w:rsidR="006F480D" w:rsidRDefault="000C1A47">
      <w:pPr>
        <w:spacing w:after="0" w:line="240" w:lineRule="auto"/>
        <w:jc w:val="both"/>
        <w:rPr>
          <w:rFonts w:ascii="Times New Roman" w:hAnsi="Times New Roman"/>
          <w:b/>
          <w:sz w:val="28"/>
          <w:szCs w:val="28"/>
        </w:rPr>
      </w:pPr>
      <w:r>
        <w:rPr>
          <w:rFonts w:ascii="Times New Roman" w:hAnsi="Times New Roman"/>
          <w:b/>
          <w:sz w:val="28"/>
          <w:szCs w:val="28"/>
        </w:rPr>
        <w:t>Список литературы для родителя (законного представителя)</w:t>
      </w:r>
    </w:p>
    <w:p w14:paraId="01D29A57"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1.Рахно М.О. Домашний кукольный театр. -  Ростов н/Д.: Феникс, 2008.</w:t>
      </w:r>
    </w:p>
    <w:p w14:paraId="07779FA6"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2.Рымалов Э. Бумажный кукольный театр. - М.: Мнемозина, 1995.</w:t>
      </w:r>
    </w:p>
    <w:p w14:paraId="133464F3"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3.Скурат Г.Г. Детский психологический театр: развивающая работа с детьми и подростками. – СПб.: Речь, 2007.</w:t>
      </w:r>
    </w:p>
    <w:p w14:paraId="5C1166E1"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olor w:val="000000"/>
          <w:sz w:val="28"/>
          <w:szCs w:val="28"/>
        </w:rPr>
        <w:t xml:space="preserve"> Ткач Р.М. Сказкотерапия детских проблем. – СПб.: Речь; М.: ТЦ Сфера, 2008.</w:t>
      </w:r>
    </w:p>
    <w:p w14:paraId="22A4A191" w14:textId="77777777" w:rsidR="006F480D" w:rsidRDefault="000C1A47">
      <w:pPr>
        <w:spacing w:after="0" w:line="240" w:lineRule="auto"/>
        <w:rPr>
          <w:rFonts w:ascii="Times New Roman" w:hAnsi="Times New Roman"/>
          <w:sz w:val="28"/>
          <w:szCs w:val="28"/>
        </w:rPr>
      </w:pPr>
      <w:r>
        <w:rPr>
          <w:rFonts w:ascii="Times New Roman" w:hAnsi="Times New Roman"/>
          <w:sz w:val="28"/>
          <w:szCs w:val="28"/>
        </w:rPr>
        <w:t>5.Домашний кукольный театр / Сост. О. Кудина. – М.: Формат-М, 2016.</w:t>
      </w:r>
    </w:p>
    <w:p w14:paraId="20D6EEFA" w14:textId="77777777" w:rsidR="006F480D" w:rsidRDefault="006F480D">
      <w:pPr>
        <w:pStyle w:val="af2"/>
        <w:rPr>
          <w:rFonts w:ascii="Times New Roman" w:hAnsi="Times New Roman" w:cs="Times New Roman"/>
          <w:sz w:val="28"/>
          <w:szCs w:val="28"/>
        </w:rPr>
      </w:pPr>
    </w:p>
    <w:p w14:paraId="709AA23E" w14:textId="77777777" w:rsidR="006F480D" w:rsidRDefault="006F480D">
      <w:pPr>
        <w:tabs>
          <w:tab w:val="left" w:pos="142"/>
          <w:tab w:val="left" w:pos="284"/>
        </w:tabs>
        <w:spacing w:after="0" w:line="240" w:lineRule="auto"/>
        <w:jc w:val="both"/>
        <w:rPr>
          <w:rFonts w:ascii="Times New Roman" w:hAnsi="Times New Roman"/>
          <w:sz w:val="28"/>
          <w:szCs w:val="28"/>
        </w:rPr>
      </w:pPr>
    </w:p>
    <w:p w14:paraId="774F11EA" w14:textId="77777777" w:rsidR="006F480D" w:rsidRDefault="006F480D">
      <w:pPr>
        <w:spacing w:after="0" w:line="240" w:lineRule="auto"/>
        <w:jc w:val="both"/>
        <w:rPr>
          <w:rFonts w:ascii="Times New Roman" w:hAnsi="Times New Roman"/>
          <w:b/>
          <w:sz w:val="28"/>
          <w:szCs w:val="28"/>
        </w:rPr>
      </w:pPr>
    </w:p>
    <w:p w14:paraId="2F6F45B4" w14:textId="77777777" w:rsidR="006F480D" w:rsidRDefault="000C1A47">
      <w:pPr>
        <w:spacing w:after="0" w:line="240" w:lineRule="auto"/>
        <w:jc w:val="both"/>
        <w:rPr>
          <w:rFonts w:ascii="Times New Roman" w:hAnsi="Times New Roman"/>
          <w:b/>
          <w:sz w:val="28"/>
          <w:szCs w:val="28"/>
        </w:rPr>
      </w:pPr>
      <w:r>
        <w:rPr>
          <w:rFonts w:ascii="Times New Roman" w:hAnsi="Times New Roman"/>
          <w:b/>
          <w:sz w:val="28"/>
          <w:szCs w:val="28"/>
        </w:rPr>
        <w:t>Список литературы для обучающегося</w:t>
      </w:r>
    </w:p>
    <w:p w14:paraId="5AD1E26E" w14:textId="77777777" w:rsidR="006F480D" w:rsidRDefault="000C1A47">
      <w:pPr>
        <w:shd w:val="clear" w:color="auto" w:fill="FFFFFF"/>
        <w:spacing w:before="100" w:beforeAutospacing="1" w:after="100" w:afterAutospacing="1" w:line="240" w:lineRule="auto"/>
        <w:rPr>
          <w:rFonts w:ascii="Arial" w:hAnsi="Arial" w:cs="Arial"/>
          <w:color w:val="000000"/>
        </w:rPr>
      </w:pPr>
      <w:r>
        <w:rPr>
          <w:rFonts w:ascii="Times New Roman" w:hAnsi="Times New Roman"/>
          <w:sz w:val="28"/>
          <w:szCs w:val="28"/>
        </w:rPr>
        <w:t xml:space="preserve">1. </w:t>
      </w:r>
      <w:r>
        <w:rPr>
          <w:rFonts w:ascii="Times New Roman" w:hAnsi="Times New Roman"/>
          <w:color w:val="000000"/>
          <w:sz w:val="28"/>
          <w:szCs w:val="28"/>
        </w:rPr>
        <w:t xml:space="preserve">Толченов О.А. Сценарии игровых и театрализованных представлений для детей разного возраста: </w:t>
      </w:r>
      <w:proofErr w:type="spellStart"/>
      <w:r>
        <w:rPr>
          <w:rFonts w:ascii="Times New Roman" w:hAnsi="Times New Roman"/>
          <w:color w:val="000000"/>
          <w:sz w:val="28"/>
          <w:szCs w:val="28"/>
        </w:rPr>
        <w:t>Нескучалия</w:t>
      </w:r>
      <w:proofErr w:type="spellEnd"/>
      <w:r>
        <w:rPr>
          <w:rFonts w:ascii="Times New Roman" w:hAnsi="Times New Roman"/>
          <w:color w:val="000000"/>
          <w:sz w:val="28"/>
          <w:szCs w:val="28"/>
        </w:rPr>
        <w:t>. -  М.:ВЛАДОС, 2001.</w:t>
      </w:r>
    </w:p>
    <w:p w14:paraId="40E88036" w14:textId="77777777" w:rsidR="006F480D" w:rsidRDefault="006F480D">
      <w:pPr>
        <w:spacing w:after="0" w:line="240" w:lineRule="auto"/>
        <w:jc w:val="both"/>
        <w:rPr>
          <w:rFonts w:ascii="Times New Roman" w:hAnsi="Times New Roman"/>
          <w:sz w:val="28"/>
          <w:szCs w:val="28"/>
        </w:rPr>
      </w:pPr>
    </w:p>
    <w:p w14:paraId="328B60D3" w14:textId="77777777" w:rsidR="006F480D" w:rsidRDefault="000C1A47">
      <w:pPr>
        <w:pStyle w:val="af2"/>
        <w:spacing w:line="360" w:lineRule="auto"/>
        <w:ind w:left="284" w:firstLine="568"/>
        <w:jc w:val="right"/>
        <w:rPr>
          <w:rFonts w:ascii="Times New Roman" w:hAnsi="Times New Roman"/>
          <w:sz w:val="28"/>
          <w:szCs w:val="28"/>
        </w:rPr>
      </w:pPr>
      <w:r>
        <w:rPr>
          <w:rFonts w:ascii="Times New Roman" w:hAnsi="Times New Roman"/>
          <w:sz w:val="28"/>
          <w:szCs w:val="28"/>
        </w:rPr>
        <w:t>2</w:t>
      </w:r>
    </w:p>
    <w:p w14:paraId="280E43E3" w14:textId="77777777" w:rsidR="006F480D" w:rsidRDefault="006F480D">
      <w:pPr>
        <w:pStyle w:val="af2"/>
        <w:spacing w:line="360" w:lineRule="auto"/>
        <w:ind w:left="284" w:firstLine="568"/>
        <w:jc w:val="right"/>
        <w:rPr>
          <w:rFonts w:ascii="Times New Roman" w:hAnsi="Times New Roman"/>
          <w:sz w:val="28"/>
          <w:szCs w:val="28"/>
        </w:rPr>
      </w:pPr>
    </w:p>
    <w:p w14:paraId="464F2F03" w14:textId="77777777" w:rsidR="006F480D" w:rsidRDefault="006F480D">
      <w:pPr>
        <w:pStyle w:val="af2"/>
        <w:spacing w:line="360" w:lineRule="auto"/>
        <w:ind w:left="284" w:firstLine="568"/>
        <w:jc w:val="right"/>
        <w:rPr>
          <w:rFonts w:ascii="Times New Roman" w:hAnsi="Times New Roman"/>
          <w:sz w:val="28"/>
          <w:szCs w:val="28"/>
        </w:rPr>
      </w:pPr>
    </w:p>
    <w:p w14:paraId="66CB4DDE" w14:textId="77777777" w:rsidR="00FE2008" w:rsidRDefault="00FE2008">
      <w:pPr>
        <w:pStyle w:val="af2"/>
        <w:spacing w:line="360" w:lineRule="auto"/>
        <w:ind w:left="284" w:firstLine="568"/>
        <w:jc w:val="right"/>
        <w:rPr>
          <w:rFonts w:ascii="Times New Roman" w:hAnsi="Times New Roman"/>
          <w:sz w:val="28"/>
          <w:szCs w:val="28"/>
        </w:rPr>
      </w:pPr>
    </w:p>
    <w:p w14:paraId="20773E4D" w14:textId="77777777" w:rsidR="00FE2008" w:rsidRDefault="00FE2008">
      <w:pPr>
        <w:pStyle w:val="af2"/>
        <w:spacing w:line="360" w:lineRule="auto"/>
        <w:ind w:left="284" w:firstLine="568"/>
        <w:jc w:val="right"/>
        <w:rPr>
          <w:rFonts w:ascii="Times New Roman" w:hAnsi="Times New Roman"/>
          <w:sz w:val="28"/>
          <w:szCs w:val="28"/>
        </w:rPr>
      </w:pPr>
    </w:p>
    <w:p w14:paraId="199DE518" w14:textId="77777777" w:rsidR="00FE2008" w:rsidRDefault="00FE2008">
      <w:pPr>
        <w:pStyle w:val="af2"/>
        <w:spacing w:line="360" w:lineRule="auto"/>
        <w:ind w:left="284" w:firstLine="568"/>
        <w:jc w:val="right"/>
        <w:rPr>
          <w:rFonts w:ascii="Times New Roman" w:hAnsi="Times New Roman"/>
          <w:sz w:val="28"/>
          <w:szCs w:val="28"/>
        </w:rPr>
      </w:pPr>
    </w:p>
    <w:p w14:paraId="596A8A61" w14:textId="77777777" w:rsidR="00FE2008" w:rsidRDefault="00FE2008">
      <w:pPr>
        <w:pStyle w:val="af2"/>
        <w:spacing w:line="360" w:lineRule="auto"/>
        <w:ind w:left="284" w:firstLine="568"/>
        <w:jc w:val="right"/>
        <w:rPr>
          <w:rFonts w:ascii="Times New Roman" w:hAnsi="Times New Roman"/>
          <w:sz w:val="28"/>
          <w:szCs w:val="28"/>
        </w:rPr>
      </w:pPr>
    </w:p>
    <w:p w14:paraId="674BA213" w14:textId="77777777" w:rsidR="00FE2008" w:rsidRDefault="00FE2008">
      <w:pPr>
        <w:pStyle w:val="af2"/>
        <w:spacing w:line="360" w:lineRule="auto"/>
        <w:ind w:left="284" w:firstLine="568"/>
        <w:jc w:val="right"/>
        <w:rPr>
          <w:rFonts w:ascii="Times New Roman" w:hAnsi="Times New Roman"/>
          <w:sz w:val="28"/>
          <w:szCs w:val="28"/>
        </w:rPr>
      </w:pPr>
    </w:p>
    <w:p w14:paraId="5B958FE3" w14:textId="77777777" w:rsidR="006F480D" w:rsidRDefault="000C1A47">
      <w:pPr>
        <w:pStyle w:val="af2"/>
        <w:spacing w:line="360" w:lineRule="auto"/>
        <w:ind w:left="284" w:firstLine="568"/>
        <w:jc w:val="right"/>
        <w:rPr>
          <w:rFonts w:ascii="Times New Roman" w:hAnsi="Times New Roman"/>
          <w:sz w:val="28"/>
          <w:szCs w:val="28"/>
        </w:rPr>
      </w:pPr>
      <w:r>
        <w:rPr>
          <w:rFonts w:ascii="Times New Roman" w:hAnsi="Times New Roman"/>
          <w:sz w:val="28"/>
          <w:szCs w:val="28"/>
        </w:rPr>
        <w:t>Приложение 1</w:t>
      </w:r>
    </w:p>
    <w:p w14:paraId="13BDE144" w14:textId="77777777" w:rsidR="006F480D" w:rsidRDefault="006F480D">
      <w:pPr>
        <w:spacing w:after="0" w:line="240" w:lineRule="auto"/>
        <w:jc w:val="center"/>
        <w:rPr>
          <w:rFonts w:ascii="Times New Roman" w:hAnsi="Times New Roman"/>
          <w:b/>
          <w:sz w:val="28"/>
          <w:szCs w:val="28"/>
        </w:rPr>
      </w:pPr>
    </w:p>
    <w:p w14:paraId="7677B375" w14:textId="77777777" w:rsidR="006F480D" w:rsidRDefault="006F480D">
      <w:pPr>
        <w:spacing w:after="0" w:line="240" w:lineRule="auto"/>
        <w:jc w:val="center"/>
        <w:rPr>
          <w:rFonts w:ascii="Times New Roman" w:hAnsi="Times New Roman"/>
          <w:b/>
          <w:sz w:val="28"/>
          <w:szCs w:val="28"/>
        </w:rPr>
      </w:pPr>
    </w:p>
    <w:p w14:paraId="692C93D3" w14:textId="77777777" w:rsidR="006F480D" w:rsidRDefault="006F480D">
      <w:pPr>
        <w:spacing w:after="0" w:line="240" w:lineRule="auto"/>
        <w:jc w:val="center"/>
        <w:rPr>
          <w:rFonts w:ascii="Times New Roman" w:hAnsi="Times New Roman"/>
          <w:b/>
          <w:sz w:val="28"/>
          <w:szCs w:val="28"/>
        </w:rPr>
      </w:pPr>
    </w:p>
    <w:p w14:paraId="6E2FFD76" w14:textId="77777777" w:rsidR="006F480D" w:rsidRDefault="000C1A47">
      <w:pPr>
        <w:spacing w:after="0" w:line="240" w:lineRule="auto"/>
        <w:jc w:val="center"/>
        <w:rPr>
          <w:rFonts w:ascii="Times New Roman" w:hAnsi="Times New Roman"/>
          <w:b/>
          <w:sz w:val="28"/>
          <w:szCs w:val="28"/>
        </w:rPr>
      </w:pPr>
      <w:r>
        <w:rPr>
          <w:rFonts w:ascii="Times New Roman" w:hAnsi="Times New Roman"/>
          <w:b/>
          <w:sz w:val="28"/>
          <w:szCs w:val="28"/>
        </w:rPr>
        <w:t>Индивидуальная диагностическая карта ребенка</w:t>
      </w:r>
    </w:p>
    <w:p w14:paraId="421B82B7" w14:textId="77777777" w:rsidR="006F480D" w:rsidRDefault="000C1A47">
      <w:pPr>
        <w:spacing w:after="0" w:line="240" w:lineRule="auto"/>
        <w:jc w:val="center"/>
        <w:rPr>
          <w:rFonts w:ascii="Times New Roman" w:hAnsi="Times New Roman"/>
          <w:sz w:val="28"/>
          <w:szCs w:val="28"/>
        </w:rPr>
      </w:pPr>
      <w:r>
        <w:rPr>
          <w:rFonts w:ascii="Times New Roman" w:hAnsi="Times New Roman"/>
          <w:sz w:val="28"/>
          <w:szCs w:val="28"/>
        </w:rPr>
        <w:t>Ф.И. ____________________________ возраст ___________</w:t>
      </w:r>
    </w:p>
    <w:p w14:paraId="34728138" w14:textId="77777777" w:rsidR="006F480D" w:rsidRDefault="000C1A47">
      <w:pPr>
        <w:spacing w:after="0" w:line="240" w:lineRule="auto"/>
        <w:jc w:val="center"/>
        <w:rPr>
          <w:rFonts w:ascii="Times New Roman" w:hAnsi="Times New Roman"/>
          <w:sz w:val="28"/>
          <w:szCs w:val="28"/>
        </w:rPr>
      </w:pPr>
      <w:r>
        <w:rPr>
          <w:rFonts w:ascii="Times New Roman" w:hAnsi="Times New Roman"/>
          <w:sz w:val="28"/>
          <w:szCs w:val="28"/>
        </w:rPr>
        <w:t>период обучения с ___________ по ___________</w:t>
      </w:r>
    </w:p>
    <w:p w14:paraId="27D419E9" w14:textId="77777777" w:rsidR="006F480D" w:rsidRDefault="006F480D">
      <w:pPr>
        <w:spacing w:after="0" w:line="240" w:lineRule="auto"/>
        <w:jc w:val="center"/>
        <w:rPr>
          <w:rFonts w:ascii="Times New Roman" w:hAnsi="Times New Roman"/>
          <w:sz w:val="28"/>
          <w:szCs w:val="28"/>
        </w:rPr>
      </w:pPr>
    </w:p>
    <w:tbl>
      <w:tblPr>
        <w:tblStyle w:val="af1"/>
        <w:tblW w:w="9351" w:type="dxa"/>
        <w:tblLook w:val="04A0" w:firstRow="1" w:lastRow="0" w:firstColumn="1" w:lastColumn="0" w:noHBand="0" w:noVBand="1"/>
      </w:tblPr>
      <w:tblGrid>
        <w:gridCol w:w="2137"/>
        <w:gridCol w:w="687"/>
        <w:gridCol w:w="701"/>
        <w:gridCol w:w="747"/>
        <w:gridCol w:w="8"/>
        <w:gridCol w:w="1811"/>
        <w:gridCol w:w="1477"/>
        <w:gridCol w:w="1783"/>
      </w:tblGrid>
      <w:tr w:rsidR="006F480D" w14:paraId="70201BCB" w14:textId="77777777">
        <w:tc>
          <w:tcPr>
            <w:tcW w:w="2137" w:type="dxa"/>
          </w:tcPr>
          <w:p w14:paraId="0EF2CDF3" w14:textId="77777777" w:rsidR="006F480D" w:rsidRDefault="000C1A47">
            <w:pPr>
              <w:rPr>
                <w:rFonts w:ascii="Times New Roman" w:hAnsi="Times New Roman"/>
                <w:b/>
              </w:rPr>
            </w:pPr>
            <w:r>
              <w:rPr>
                <w:rFonts w:ascii="Times New Roman" w:hAnsi="Times New Roman"/>
                <w:b/>
              </w:rPr>
              <w:t>Параметры</w:t>
            </w:r>
          </w:p>
        </w:tc>
        <w:tc>
          <w:tcPr>
            <w:tcW w:w="2143" w:type="dxa"/>
            <w:gridSpan w:val="4"/>
          </w:tcPr>
          <w:p w14:paraId="13D38FA3" w14:textId="77777777" w:rsidR="006F480D" w:rsidRDefault="000C1A47">
            <w:pPr>
              <w:jc w:val="center"/>
              <w:rPr>
                <w:rFonts w:ascii="Times New Roman" w:hAnsi="Times New Roman"/>
                <w:b/>
              </w:rPr>
            </w:pPr>
            <w:r>
              <w:rPr>
                <w:rFonts w:ascii="Times New Roman" w:hAnsi="Times New Roman"/>
                <w:b/>
              </w:rPr>
              <w:t>Первичная диагностика</w:t>
            </w:r>
          </w:p>
        </w:tc>
        <w:tc>
          <w:tcPr>
            <w:tcW w:w="5071" w:type="dxa"/>
            <w:gridSpan w:val="3"/>
          </w:tcPr>
          <w:p w14:paraId="363A2812" w14:textId="77777777" w:rsidR="006F480D" w:rsidRDefault="000C1A47">
            <w:pPr>
              <w:jc w:val="center"/>
              <w:rPr>
                <w:rFonts w:ascii="Times New Roman" w:hAnsi="Times New Roman"/>
                <w:b/>
              </w:rPr>
            </w:pPr>
            <w:r>
              <w:rPr>
                <w:rFonts w:ascii="Times New Roman" w:hAnsi="Times New Roman"/>
                <w:b/>
              </w:rPr>
              <w:t>Повторная диагностика</w:t>
            </w:r>
          </w:p>
        </w:tc>
      </w:tr>
      <w:tr w:rsidR="006F480D" w14:paraId="3F240B91" w14:textId="77777777">
        <w:tc>
          <w:tcPr>
            <w:tcW w:w="2137" w:type="dxa"/>
          </w:tcPr>
          <w:p w14:paraId="1AD7321C" w14:textId="77777777" w:rsidR="006F480D" w:rsidRDefault="000C1A47">
            <w:pPr>
              <w:rPr>
                <w:rFonts w:ascii="Times New Roman" w:hAnsi="Times New Roman"/>
                <w:b/>
              </w:rPr>
            </w:pPr>
            <w:r>
              <w:rPr>
                <w:rFonts w:ascii="Times New Roman" w:hAnsi="Times New Roman"/>
                <w:b/>
              </w:rPr>
              <w:t>Уровень развития:</w:t>
            </w:r>
          </w:p>
        </w:tc>
        <w:tc>
          <w:tcPr>
            <w:tcW w:w="687" w:type="dxa"/>
          </w:tcPr>
          <w:p w14:paraId="4CAA1D49" w14:textId="77777777" w:rsidR="006F480D" w:rsidRDefault="000C1A47">
            <w:pPr>
              <w:rPr>
                <w:rFonts w:ascii="Times New Roman" w:hAnsi="Times New Roman"/>
                <w:b/>
              </w:rPr>
            </w:pPr>
            <w:r>
              <w:rPr>
                <w:rFonts w:ascii="Times New Roman" w:hAnsi="Times New Roman"/>
                <w:b/>
              </w:rPr>
              <w:t>1</w:t>
            </w:r>
          </w:p>
        </w:tc>
        <w:tc>
          <w:tcPr>
            <w:tcW w:w="701" w:type="dxa"/>
          </w:tcPr>
          <w:p w14:paraId="35324D71" w14:textId="77777777" w:rsidR="006F480D" w:rsidRDefault="000C1A47">
            <w:pPr>
              <w:rPr>
                <w:rFonts w:ascii="Times New Roman" w:hAnsi="Times New Roman"/>
                <w:b/>
              </w:rPr>
            </w:pPr>
            <w:r>
              <w:rPr>
                <w:rFonts w:ascii="Times New Roman" w:hAnsi="Times New Roman"/>
                <w:b/>
              </w:rPr>
              <w:t>2</w:t>
            </w:r>
          </w:p>
        </w:tc>
        <w:tc>
          <w:tcPr>
            <w:tcW w:w="747" w:type="dxa"/>
          </w:tcPr>
          <w:p w14:paraId="65D1AC4F" w14:textId="77777777" w:rsidR="006F480D" w:rsidRDefault="000C1A47">
            <w:pPr>
              <w:rPr>
                <w:rFonts w:ascii="Times New Roman" w:hAnsi="Times New Roman"/>
                <w:b/>
              </w:rPr>
            </w:pPr>
            <w:r>
              <w:rPr>
                <w:rFonts w:ascii="Times New Roman" w:hAnsi="Times New Roman"/>
                <w:b/>
              </w:rPr>
              <w:t>3</w:t>
            </w:r>
          </w:p>
        </w:tc>
        <w:tc>
          <w:tcPr>
            <w:tcW w:w="1819" w:type="dxa"/>
            <w:gridSpan w:val="2"/>
          </w:tcPr>
          <w:p w14:paraId="37CC3EBF" w14:textId="77777777" w:rsidR="006F480D" w:rsidRDefault="000C1A47">
            <w:pPr>
              <w:rPr>
                <w:rFonts w:ascii="Times New Roman" w:hAnsi="Times New Roman"/>
                <w:b/>
              </w:rPr>
            </w:pPr>
            <w:r>
              <w:rPr>
                <w:rFonts w:ascii="Times New Roman" w:hAnsi="Times New Roman"/>
                <w:b/>
              </w:rPr>
              <w:t>Положительная динамика (+)</w:t>
            </w:r>
          </w:p>
        </w:tc>
        <w:tc>
          <w:tcPr>
            <w:tcW w:w="1477" w:type="dxa"/>
          </w:tcPr>
          <w:p w14:paraId="318FFC61" w14:textId="77777777" w:rsidR="006F480D" w:rsidRDefault="000C1A47">
            <w:pPr>
              <w:rPr>
                <w:rFonts w:ascii="Times New Roman" w:hAnsi="Times New Roman"/>
                <w:b/>
              </w:rPr>
            </w:pPr>
            <w:r>
              <w:rPr>
                <w:rFonts w:ascii="Times New Roman" w:hAnsi="Times New Roman"/>
                <w:b/>
              </w:rPr>
              <w:t>Отсутствует динамика(+)</w:t>
            </w:r>
          </w:p>
        </w:tc>
        <w:tc>
          <w:tcPr>
            <w:tcW w:w="1783" w:type="dxa"/>
          </w:tcPr>
          <w:p w14:paraId="7BD1EAA7" w14:textId="77777777" w:rsidR="006F480D" w:rsidRDefault="000C1A47">
            <w:pPr>
              <w:rPr>
                <w:rFonts w:ascii="Times New Roman" w:hAnsi="Times New Roman"/>
                <w:b/>
              </w:rPr>
            </w:pPr>
            <w:r>
              <w:rPr>
                <w:rFonts w:ascii="Times New Roman" w:hAnsi="Times New Roman"/>
                <w:b/>
              </w:rPr>
              <w:t>Отрицательная динамика(+)</w:t>
            </w:r>
          </w:p>
        </w:tc>
      </w:tr>
      <w:tr w:rsidR="006F480D" w14:paraId="607855D5" w14:textId="77777777">
        <w:tc>
          <w:tcPr>
            <w:tcW w:w="2137" w:type="dxa"/>
          </w:tcPr>
          <w:p w14:paraId="64DCA01A" w14:textId="77777777" w:rsidR="006F480D" w:rsidRDefault="000C1A47">
            <w:pPr>
              <w:pStyle w:val="af2"/>
              <w:rPr>
                <w:rFonts w:ascii="Times New Roman" w:hAnsi="Times New Roman" w:cs="Times New Roman"/>
                <w:b/>
                <w:bCs/>
              </w:rPr>
            </w:pPr>
            <w:r>
              <w:rPr>
                <w:rFonts w:ascii="Times New Roman" w:hAnsi="Times New Roman" w:cs="Times New Roman"/>
                <w:b/>
                <w:bCs/>
              </w:rPr>
              <w:t>Речь:</w:t>
            </w:r>
          </w:p>
        </w:tc>
        <w:tc>
          <w:tcPr>
            <w:tcW w:w="687" w:type="dxa"/>
          </w:tcPr>
          <w:p w14:paraId="7EF6EAE5" w14:textId="77777777" w:rsidR="006F480D" w:rsidRDefault="006F480D">
            <w:pPr>
              <w:pStyle w:val="af2"/>
              <w:rPr>
                <w:rFonts w:ascii="Times New Roman" w:hAnsi="Times New Roman" w:cs="Times New Roman"/>
              </w:rPr>
            </w:pPr>
          </w:p>
        </w:tc>
        <w:tc>
          <w:tcPr>
            <w:tcW w:w="701" w:type="dxa"/>
          </w:tcPr>
          <w:p w14:paraId="619E5125" w14:textId="77777777" w:rsidR="006F480D" w:rsidRDefault="006F480D">
            <w:pPr>
              <w:pStyle w:val="af2"/>
              <w:rPr>
                <w:rFonts w:ascii="Times New Roman" w:hAnsi="Times New Roman" w:cs="Times New Roman"/>
              </w:rPr>
            </w:pPr>
          </w:p>
        </w:tc>
        <w:tc>
          <w:tcPr>
            <w:tcW w:w="747" w:type="dxa"/>
          </w:tcPr>
          <w:p w14:paraId="119BDF52" w14:textId="77777777" w:rsidR="006F480D" w:rsidRDefault="006F480D">
            <w:pPr>
              <w:pStyle w:val="af2"/>
              <w:rPr>
                <w:rFonts w:ascii="Times New Roman" w:hAnsi="Times New Roman" w:cs="Times New Roman"/>
              </w:rPr>
            </w:pPr>
          </w:p>
        </w:tc>
        <w:tc>
          <w:tcPr>
            <w:tcW w:w="1819" w:type="dxa"/>
            <w:gridSpan w:val="2"/>
          </w:tcPr>
          <w:p w14:paraId="23D30F54" w14:textId="77777777" w:rsidR="006F480D" w:rsidRDefault="006F480D">
            <w:pPr>
              <w:pStyle w:val="af2"/>
              <w:rPr>
                <w:rFonts w:ascii="Times New Roman" w:hAnsi="Times New Roman" w:cs="Times New Roman"/>
              </w:rPr>
            </w:pPr>
          </w:p>
        </w:tc>
        <w:tc>
          <w:tcPr>
            <w:tcW w:w="1477" w:type="dxa"/>
          </w:tcPr>
          <w:p w14:paraId="72FFC861" w14:textId="77777777" w:rsidR="006F480D" w:rsidRDefault="006F480D">
            <w:pPr>
              <w:pStyle w:val="af2"/>
              <w:rPr>
                <w:rFonts w:ascii="Times New Roman" w:hAnsi="Times New Roman" w:cs="Times New Roman"/>
              </w:rPr>
            </w:pPr>
          </w:p>
        </w:tc>
        <w:tc>
          <w:tcPr>
            <w:tcW w:w="1783" w:type="dxa"/>
          </w:tcPr>
          <w:p w14:paraId="59B71A49" w14:textId="77777777" w:rsidR="006F480D" w:rsidRDefault="006F480D">
            <w:pPr>
              <w:pStyle w:val="af2"/>
              <w:rPr>
                <w:rFonts w:ascii="Times New Roman" w:hAnsi="Times New Roman" w:cs="Times New Roman"/>
              </w:rPr>
            </w:pPr>
          </w:p>
        </w:tc>
      </w:tr>
      <w:tr w:rsidR="006F480D" w14:paraId="07F38D8D" w14:textId="77777777">
        <w:tc>
          <w:tcPr>
            <w:tcW w:w="2137" w:type="dxa"/>
          </w:tcPr>
          <w:p w14:paraId="0381BB20" w14:textId="77777777" w:rsidR="006F480D" w:rsidRDefault="000C1A47">
            <w:pPr>
              <w:pStyle w:val="af2"/>
              <w:rPr>
                <w:rFonts w:ascii="Times New Roman" w:hAnsi="Times New Roman" w:cs="Times New Roman"/>
              </w:rPr>
            </w:pPr>
            <w:r>
              <w:rPr>
                <w:rFonts w:ascii="Times New Roman" w:hAnsi="Times New Roman" w:cs="Times New Roman"/>
              </w:rPr>
              <w:t>- связная речь;</w:t>
            </w:r>
          </w:p>
        </w:tc>
        <w:tc>
          <w:tcPr>
            <w:tcW w:w="687" w:type="dxa"/>
          </w:tcPr>
          <w:p w14:paraId="22F47FF0" w14:textId="77777777" w:rsidR="006F480D" w:rsidRDefault="006F480D">
            <w:pPr>
              <w:pStyle w:val="af2"/>
              <w:rPr>
                <w:rFonts w:ascii="Times New Roman" w:hAnsi="Times New Roman" w:cs="Times New Roman"/>
              </w:rPr>
            </w:pPr>
          </w:p>
        </w:tc>
        <w:tc>
          <w:tcPr>
            <w:tcW w:w="701" w:type="dxa"/>
          </w:tcPr>
          <w:p w14:paraId="18DCCE57" w14:textId="77777777" w:rsidR="006F480D" w:rsidRDefault="006F480D">
            <w:pPr>
              <w:pStyle w:val="af2"/>
              <w:rPr>
                <w:rFonts w:ascii="Times New Roman" w:hAnsi="Times New Roman" w:cs="Times New Roman"/>
              </w:rPr>
            </w:pPr>
          </w:p>
        </w:tc>
        <w:tc>
          <w:tcPr>
            <w:tcW w:w="747" w:type="dxa"/>
          </w:tcPr>
          <w:p w14:paraId="69E4A343" w14:textId="77777777" w:rsidR="006F480D" w:rsidRDefault="006F480D">
            <w:pPr>
              <w:pStyle w:val="af2"/>
              <w:rPr>
                <w:rFonts w:ascii="Times New Roman" w:hAnsi="Times New Roman" w:cs="Times New Roman"/>
              </w:rPr>
            </w:pPr>
          </w:p>
        </w:tc>
        <w:tc>
          <w:tcPr>
            <w:tcW w:w="1819" w:type="dxa"/>
            <w:gridSpan w:val="2"/>
          </w:tcPr>
          <w:p w14:paraId="0358425F" w14:textId="77777777" w:rsidR="006F480D" w:rsidRDefault="006F480D">
            <w:pPr>
              <w:pStyle w:val="af2"/>
              <w:rPr>
                <w:rFonts w:ascii="Times New Roman" w:hAnsi="Times New Roman" w:cs="Times New Roman"/>
              </w:rPr>
            </w:pPr>
          </w:p>
        </w:tc>
        <w:tc>
          <w:tcPr>
            <w:tcW w:w="1477" w:type="dxa"/>
          </w:tcPr>
          <w:p w14:paraId="6BF6E1BE" w14:textId="77777777" w:rsidR="006F480D" w:rsidRDefault="006F480D">
            <w:pPr>
              <w:pStyle w:val="af2"/>
              <w:rPr>
                <w:rFonts w:ascii="Times New Roman" w:hAnsi="Times New Roman" w:cs="Times New Roman"/>
              </w:rPr>
            </w:pPr>
          </w:p>
        </w:tc>
        <w:tc>
          <w:tcPr>
            <w:tcW w:w="1783" w:type="dxa"/>
          </w:tcPr>
          <w:p w14:paraId="793F2ECE" w14:textId="77777777" w:rsidR="006F480D" w:rsidRDefault="006F480D">
            <w:pPr>
              <w:pStyle w:val="af2"/>
              <w:rPr>
                <w:rFonts w:ascii="Times New Roman" w:hAnsi="Times New Roman" w:cs="Times New Roman"/>
              </w:rPr>
            </w:pPr>
          </w:p>
        </w:tc>
      </w:tr>
      <w:tr w:rsidR="006F480D" w14:paraId="413BD8EE" w14:textId="77777777">
        <w:tc>
          <w:tcPr>
            <w:tcW w:w="2137" w:type="dxa"/>
          </w:tcPr>
          <w:p w14:paraId="2589FF50" w14:textId="77777777" w:rsidR="006F480D" w:rsidRDefault="000C1A47">
            <w:pPr>
              <w:pStyle w:val="af2"/>
              <w:rPr>
                <w:rFonts w:ascii="Times New Roman" w:hAnsi="Times New Roman" w:cs="Times New Roman"/>
              </w:rPr>
            </w:pPr>
            <w:r>
              <w:rPr>
                <w:rFonts w:ascii="Times New Roman" w:hAnsi="Times New Roman" w:cs="Times New Roman"/>
              </w:rPr>
              <w:t>- понимание обращенной речи</w:t>
            </w:r>
          </w:p>
        </w:tc>
        <w:tc>
          <w:tcPr>
            <w:tcW w:w="687" w:type="dxa"/>
          </w:tcPr>
          <w:p w14:paraId="3A147688" w14:textId="77777777" w:rsidR="006F480D" w:rsidRDefault="006F480D">
            <w:pPr>
              <w:pStyle w:val="af2"/>
              <w:rPr>
                <w:rFonts w:ascii="Times New Roman" w:hAnsi="Times New Roman" w:cs="Times New Roman"/>
              </w:rPr>
            </w:pPr>
          </w:p>
        </w:tc>
        <w:tc>
          <w:tcPr>
            <w:tcW w:w="701" w:type="dxa"/>
          </w:tcPr>
          <w:p w14:paraId="3E140A69" w14:textId="77777777" w:rsidR="006F480D" w:rsidRDefault="006F480D">
            <w:pPr>
              <w:pStyle w:val="af2"/>
              <w:rPr>
                <w:rFonts w:ascii="Times New Roman" w:hAnsi="Times New Roman" w:cs="Times New Roman"/>
              </w:rPr>
            </w:pPr>
          </w:p>
        </w:tc>
        <w:tc>
          <w:tcPr>
            <w:tcW w:w="747" w:type="dxa"/>
          </w:tcPr>
          <w:p w14:paraId="21E0312B" w14:textId="77777777" w:rsidR="006F480D" w:rsidRDefault="006F480D">
            <w:pPr>
              <w:pStyle w:val="af2"/>
              <w:rPr>
                <w:rFonts w:ascii="Times New Roman" w:hAnsi="Times New Roman" w:cs="Times New Roman"/>
              </w:rPr>
            </w:pPr>
          </w:p>
        </w:tc>
        <w:tc>
          <w:tcPr>
            <w:tcW w:w="1819" w:type="dxa"/>
            <w:gridSpan w:val="2"/>
          </w:tcPr>
          <w:p w14:paraId="30CAFBFD" w14:textId="77777777" w:rsidR="006F480D" w:rsidRDefault="006F480D">
            <w:pPr>
              <w:pStyle w:val="af2"/>
              <w:rPr>
                <w:rFonts w:ascii="Times New Roman" w:hAnsi="Times New Roman" w:cs="Times New Roman"/>
              </w:rPr>
            </w:pPr>
          </w:p>
        </w:tc>
        <w:tc>
          <w:tcPr>
            <w:tcW w:w="1477" w:type="dxa"/>
          </w:tcPr>
          <w:p w14:paraId="7631E9AE" w14:textId="77777777" w:rsidR="006F480D" w:rsidRDefault="006F480D">
            <w:pPr>
              <w:pStyle w:val="af2"/>
              <w:rPr>
                <w:rFonts w:ascii="Times New Roman" w:hAnsi="Times New Roman" w:cs="Times New Roman"/>
              </w:rPr>
            </w:pPr>
          </w:p>
        </w:tc>
        <w:tc>
          <w:tcPr>
            <w:tcW w:w="1783" w:type="dxa"/>
          </w:tcPr>
          <w:p w14:paraId="73DEB111" w14:textId="77777777" w:rsidR="006F480D" w:rsidRDefault="006F480D">
            <w:pPr>
              <w:pStyle w:val="af2"/>
              <w:rPr>
                <w:rFonts w:ascii="Times New Roman" w:hAnsi="Times New Roman" w:cs="Times New Roman"/>
              </w:rPr>
            </w:pPr>
          </w:p>
        </w:tc>
      </w:tr>
      <w:tr w:rsidR="006F480D" w14:paraId="054C3CF9" w14:textId="77777777">
        <w:tc>
          <w:tcPr>
            <w:tcW w:w="2137" w:type="dxa"/>
          </w:tcPr>
          <w:p w14:paraId="2FFDF0C3" w14:textId="77777777" w:rsidR="006F480D" w:rsidRDefault="000C1A47">
            <w:pPr>
              <w:pStyle w:val="af2"/>
              <w:rPr>
                <w:rFonts w:ascii="Times New Roman" w:hAnsi="Times New Roman" w:cs="Times New Roman"/>
                <w:b/>
                <w:bCs/>
              </w:rPr>
            </w:pPr>
            <w:r>
              <w:rPr>
                <w:rFonts w:ascii="Times New Roman" w:hAnsi="Times New Roman" w:cs="Times New Roman"/>
                <w:b/>
                <w:bCs/>
              </w:rPr>
              <w:t>Познавательная сфера</w:t>
            </w:r>
          </w:p>
        </w:tc>
        <w:tc>
          <w:tcPr>
            <w:tcW w:w="687" w:type="dxa"/>
          </w:tcPr>
          <w:p w14:paraId="3C0A3B90" w14:textId="77777777" w:rsidR="006F480D" w:rsidRDefault="006F480D">
            <w:pPr>
              <w:pStyle w:val="af2"/>
              <w:rPr>
                <w:rFonts w:ascii="Times New Roman" w:hAnsi="Times New Roman" w:cs="Times New Roman"/>
              </w:rPr>
            </w:pPr>
          </w:p>
        </w:tc>
        <w:tc>
          <w:tcPr>
            <w:tcW w:w="701" w:type="dxa"/>
          </w:tcPr>
          <w:p w14:paraId="6F9BCB2B" w14:textId="77777777" w:rsidR="006F480D" w:rsidRDefault="006F480D">
            <w:pPr>
              <w:pStyle w:val="af2"/>
              <w:rPr>
                <w:rFonts w:ascii="Times New Roman" w:hAnsi="Times New Roman" w:cs="Times New Roman"/>
              </w:rPr>
            </w:pPr>
          </w:p>
        </w:tc>
        <w:tc>
          <w:tcPr>
            <w:tcW w:w="747" w:type="dxa"/>
          </w:tcPr>
          <w:p w14:paraId="46CE11E1" w14:textId="77777777" w:rsidR="006F480D" w:rsidRDefault="006F480D">
            <w:pPr>
              <w:pStyle w:val="af2"/>
              <w:rPr>
                <w:rFonts w:ascii="Times New Roman" w:hAnsi="Times New Roman" w:cs="Times New Roman"/>
              </w:rPr>
            </w:pPr>
          </w:p>
        </w:tc>
        <w:tc>
          <w:tcPr>
            <w:tcW w:w="1819" w:type="dxa"/>
            <w:gridSpan w:val="2"/>
          </w:tcPr>
          <w:p w14:paraId="6A90B5E2" w14:textId="77777777" w:rsidR="006F480D" w:rsidRDefault="006F480D">
            <w:pPr>
              <w:pStyle w:val="af2"/>
              <w:rPr>
                <w:rFonts w:ascii="Times New Roman" w:hAnsi="Times New Roman" w:cs="Times New Roman"/>
              </w:rPr>
            </w:pPr>
          </w:p>
        </w:tc>
        <w:tc>
          <w:tcPr>
            <w:tcW w:w="1477" w:type="dxa"/>
          </w:tcPr>
          <w:p w14:paraId="4C9E9470" w14:textId="77777777" w:rsidR="006F480D" w:rsidRDefault="006F480D">
            <w:pPr>
              <w:pStyle w:val="af2"/>
              <w:rPr>
                <w:rFonts w:ascii="Times New Roman" w:hAnsi="Times New Roman" w:cs="Times New Roman"/>
              </w:rPr>
            </w:pPr>
          </w:p>
        </w:tc>
        <w:tc>
          <w:tcPr>
            <w:tcW w:w="1783" w:type="dxa"/>
          </w:tcPr>
          <w:p w14:paraId="7AB177C2" w14:textId="77777777" w:rsidR="006F480D" w:rsidRDefault="006F480D">
            <w:pPr>
              <w:pStyle w:val="af2"/>
              <w:rPr>
                <w:rFonts w:ascii="Times New Roman" w:hAnsi="Times New Roman" w:cs="Times New Roman"/>
              </w:rPr>
            </w:pPr>
          </w:p>
        </w:tc>
      </w:tr>
      <w:tr w:rsidR="006F480D" w14:paraId="7F244202" w14:textId="77777777">
        <w:tc>
          <w:tcPr>
            <w:tcW w:w="2137" w:type="dxa"/>
          </w:tcPr>
          <w:p w14:paraId="58CBDAB9" w14:textId="77777777" w:rsidR="006F480D" w:rsidRDefault="000C1A47">
            <w:pPr>
              <w:pStyle w:val="af2"/>
              <w:rPr>
                <w:rFonts w:ascii="Times New Roman" w:hAnsi="Times New Roman" w:cs="Times New Roman"/>
              </w:rPr>
            </w:pPr>
            <w:r>
              <w:rPr>
                <w:rFonts w:ascii="Times New Roman" w:hAnsi="Times New Roman" w:cs="Times New Roman"/>
              </w:rPr>
              <w:t>пространственно-временные представления;</w:t>
            </w:r>
          </w:p>
        </w:tc>
        <w:tc>
          <w:tcPr>
            <w:tcW w:w="687" w:type="dxa"/>
          </w:tcPr>
          <w:p w14:paraId="1F92C2E0" w14:textId="77777777" w:rsidR="006F480D" w:rsidRDefault="006F480D">
            <w:pPr>
              <w:pStyle w:val="af2"/>
              <w:rPr>
                <w:rFonts w:ascii="Times New Roman" w:hAnsi="Times New Roman" w:cs="Times New Roman"/>
              </w:rPr>
            </w:pPr>
          </w:p>
        </w:tc>
        <w:tc>
          <w:tcPr>
            <w:tcW w:w="701" w:type="dxa"/>
          </w:tcPr>
          <w:p w14:paraId="5C4AD2C8" w14:textId="77777777" w:rsidR="006F480D" w:rsidRDefault="006F480D">
            <w:pPr>
              <w:pStyle w:val="af2"/>
              <w:rPr>
                <w:rFonts w:ascii="Times New Roman" w:hAnsi="Times New Roman" w:cs="Times New Roman"/>
              </w:rPr>
            </w:pPr>
          </w:p>
        </w:tc>
        <w:tc>
          <w:tcPr>
            <w:tcW w:w="747" w:type="dxa"/>
          </w:tcPr>
          <w:p w14:paraId="3D852078" w14:textId="77777777" w:rsidR="006F480D" w:rsidRDefault="006F480D">
            <w:pPr>
              <w:pStyle w:val="af2"/>
              <w:rPr>
                <w:rFonts w:ascii="Times New Roman" w:hAnsi="Times New Roman" w:cs="Times New Roman"/>
              </w:rPr>
            </w:pPr>
          </w:p>
        </w:tc>
        <w:tc>
          <w:tcPr>
            <w:tcW w:w="1819" w:type="dxa"/>
            <w:gridSpan w:val="2"/>
          </w:tcPr>
          <w:p w14:paraId="373B5EF5" w14:textId="77777777" w:rsidR="006F480D" w:rsidRDefault="006F480D">
            <w:pPr>
              <w:pStyle w:val="af2"/>
              <w:rPr>
                <w:rFonts w:ascii="Times New Roman" w:hAnsi="Times New Roman" w:cs="Times New Roman"/>
              </w:rPr>
            </w:pPr>
          </w:p>
        </w:tc>
        <w:tc>
          <w:tcPr>
            <w:tcW w:w="1477" w:type="dxa"/>
          </w:tcPr>
          <w:p w14:paraId="7BB69BCA" w14:textId="77777777" w:rsidR="006F480D" w:rsidRDefault="006F480D">
            <w:pPr>
              <w:pStyle w:val="af2"/>
              <w:rPr>
                <w:rFonts w:ascii="Times New Roman" w:hAnsi="Times New Roman" w:cs="Times New Roman"/>
              </w:rPr>
            </w:pPr>
          </w:p>
        </w:tc>
        <w:tc>
          <w:tcPr>
            <w:tcW w:w="1783" w:type="dxa"/>
          </w:tcPr>
          <w:p w14:paraId="27839CD4" w14:textId="77777777" w:rsidR="006F480D" w:rsidRDefault="006F480D">
            <w:pPr>
              <w:pStyle w:val="af2"/>
              <w:rPr>
                <w:rFonts w:ascii="Times New Roman" w:hAnsi="Times New Roman" w:cs="Times New Roman"/>
              </w:rPr>
            </w:pPr>
          </w:p>
        </w:tc>
      </w:tr>
      <w:tr w:rsidR="006F480D" w14:paraId="5357B403" w14:textId="77777777">
        <w:tc>
          <w:tcPr>
            <w:tcW w:w="2137" w:type="dxa"/>
          </w:tcPr>
          <w:p w14:paraId="2D05547E" w14:textId="77777777" w:rsidR="006F480D" w:rsidRDefault="000C1A47">
            <w:pPr>
              <w:pStyle w:val="af2"/>
              <w:rPr>
                <w:rFonts w:ascii="Times New Roman" w:hAnsi="Times New Roman" w:cs="Times New Roman"/>
                <w:b/>
                <w:bCs/>
              </w:rPr>
            </w:pPr>
            <w:r>
              <w:rPr>
                <w:rFonts w:ascii="Times New Roman" w:eastAsia="Calibri" w:hAnsi="Times New Roman"/>
                <w:b/>
                <w:bCs/>
                <w:sz w:val="20"/>
                <w:szCs w:val="20"/>
              </w:rPr>
              <w:t>Восприятие цвета</w:t>
            </w:r>
          </w:p>
        </w:tc>
        <w:tc>
          <w:tcPr>
            <w:tcW w:w="687" w:type="dxa"/>
          </w:tcPr>
          <w:p w14:paraId="408732BA" w14:textId="77777777" w:rsidR="006F480D" w:rsidRDefault="006F480D">
            <w:pPr>
              <w:pStyle w:val="af2"/>
              <w:rPr>
                <w:rFonts w:ascii="Times New Roman" w:hAnsi="Times New Roman" w:cs="Times New Roman"/>
              </w:rPr>
            </w:pPr>
          </w:p>
        </w:tc>
        <w:tc>
          <w:tcPr>
            <w:tcW w:w="701" w:type="dxa"/>
          </w:tcPr>
          <w:p w14:paraId="1DB1D1F4" w14:textId="77777777" w:rsidR="006F480D" w:rsidRDefault="006F480D">
            <w:pPr>
              <w:pStyle w:val="af2"/>
              <w:rPr>
                <w:rFonts w:ascii="Times New Roman" w:hAnsi="Times New Roman" w:cs="Times New Roman"/>
              </w:rPr>
            </w:pPr>
          </w:p>
        </w:tc>
        <w:tc>
          <w:tcPr>
            <w:tcW w:w="747" w:type="dxa"/>
          </w:tcPr>
          <w:p w14:paraId="49D042F3" w14:textId="77777777" w:rsidR="006F480D" w:rsidRDefault="006F480D">
            <w:pPr>
              <w:pStyle w:val="af2"/>
              <w:rPr>
                <w:rFonts w:ascii="Times New Roman" w:hAnsi="Times New Roman" w:cs="Times New Roman"/>
              </w:rPr>
            </w:pPr>
          </w:p>
        </w:tc>
        <w:tc>
          <w:tcPr>
            <w:tcW w:w="1819" w:type="dxa"/>
            <w:gridSpan w:val="2"/>
          </w:tcPr>
          <w:p w14:paraId="55A53ECA" w14:textId="77777777" w:rsidR="006F480D" w:rsidRDefault="006F480D">
            <w:pPr>
              <w:pStyle w:val="af2"/>
              <w:rPr>
                <w:rFonts w:ascii="Times New Roman" w:hAnsi="Times New Roman" w:cs="Times New Roman"/>
              </w:rPr>
            </w:pPr>
          </w:p>
        </w:tc>
        <w:tc>
          <w:tcPr>
            <w:tcW w:w="1477" w:type="dxa"/>
          </w:tcPr>
          <w:p w14:paraId="3F66B568" w14:textId="77777777" w:rsidR="006F480D" w:rsidRDefault="006F480D">
            <w:pPr>
              <w:pStyle w:val="af2"/>
              <w:rPr>
                <w:rFonts w:ascii="Times New Roman" w:hAnsi="Times New Roman" w:cs="Times New Roman"/>
              </w:rPr>
            </w:pPr>
          </w:p>
        </w:tc>
        <w:tc>
          <w:tcPr>
            <w:tcW w:w="1783" w:type="dxa"/>
          </w:tcPr>
          <w:p w14:paraId="624A3171" w14:textId="77777777" w:rsidR="006F480D" w:rsidRDefault="006F480D">
            <w:pPr>
              <w:pStyle w:val="af2"/>
              <w:rPr>
                <w:rFonts w:ascii="Times New Roman" w:hAnsi="Times New Roman" w:cs="Times New Roman"/>
              </w:rPr>
            </w:pPr>
          </w:p>
        </w:tc>
      </w:tr>
      <w:tr w:rsidR="006F480D" w14:paraId="38BD438B" w14:textId="77777777">
        <w:tc>
          <w:tcPr>
            <w:tcW w:w="2137" w:type="dxa"/>
          </w:tcPr>
          <w:p w14:paraId="66A1A982" w14:textId="77777777" w:rsidR="006F480D" w:rsidRDefault="000C1A47">
            <w:pPr>
              <w:pStyle w:val="af2"/>
              <w:rPr>
                <w:rFonts w:ascii="Times New Roman" w:hAnsi="Times New Roman" w:cs="Times New Roman"/>
              </w:rPr>
            </w:pPr>
            <w:r>
              <w:rPr>
                <w:rFonts w:ascii="Times New Roman" w:eastAsia="Calibri" w:hAnsi="Times New Roman"/>
                <w:sz w:val="20"/>
                <w:szCs w:val="20"/>
              </w:rPr>
              <w:t>Восприятие формы и величины</w:t>
            </w:r>
          </w:p>
        </w:tc>
        <w:tc>
          <w:tcPr>
            <w:tcW w:w="687" w:type="dxa"/>
          </w:tcPr>
          <w:p w14:paraId="62F0D8EF" w14:textId="77777777" w:rsidR="006F480D" w:rsidRDefault="006F480D">
            <w:pPr>
              <w:pStyle w:val="af2"/>
              <w:rPr>
                <w:rFonts w:ascii="Times New Roman" w:hAnsi="Times New Roman" w:cs="Times New Roman"/>
              </w:rPr>
            </w:pPr>
          </w:p>
        </w:tc>
        <w:tc>
          <w:tcPr>
            <w:tcW w:w="701" w:type="dxa"/>
          </w:tcPr>
          <w:p w14:paraId="4CBF3A91" w14:textId="77777777" w:rsidR="006F480D" w:rsidRDefault="006F480D">
            <w:pPr>
              <w:pStyle w:val="af2"/>
              <w:rPr>
                <w:rFonts w:ascii="Times New Roman" w:hAnsi="Times New Roman" w:cs="Times New Roman"/>
              </w:rPr>
            </w:pPr>
          </w:p>
        </w:tc>
        <w:tc>
          <w:tcPr>
            <w:tcW w:w="747" w:type="dxa"/>
          </w:tcPr>
          <w:p w14:paraId="5F369C2C" w14:textId="77777777" w:rsidR="006F480D" w:rsidRDefault="006F480D">
            <w:pPr>
              <w:pStyle w:val="af2"/>
              <w:rPr>
                <w:rFonts w:ascii="Times New Roman" w:hAnsi="Times New Roman" w:cs="Times New Roman"/>
              </w:rPr>
            </w:pPr>
          </w:p>
        </w:tc>
        <w:tc>
          <w:tcPr>
            <w:tcW w:w="1819" w:type="dxa"/>
            <w:gridSpan w:val="2"/>
          </w:tcPr>
          <w:p w14:paraId="4D123979" w14:textId="77777777" w:rsidR="006F480D" w:rsidRDefault="006F480D">
            <w:pPr>
              <w:pStyle w:val="af2"/>
              <w:rPr>
                <w:rFonts w:ascii="Times New Roman" w:hAnsi="Times New Roman" w:cs="Times New Roman"/>
              </w:rPr>
            </w:pPr>
          </w:p>
        </w:tc>
        <w:tc>
          <w:tcPr>
            <w:tcW w:w="1477" w:type="dxa"/>
          </w:tcPr>
          <w:p w14:paraId="4F33A99A" w14:textId="77777777" w:rsidR="006F480D" w:rsidRDefault="006F480D">
            <w:pPr>
              <w:pStyle w:val="af2"/>
              <w:rPr>
                <w:rFonts w:ascii="Times New Roman" w:hAnsi="Times New Roman" w:cs="Times New Roman"/>
              </w:rPr>
            </w:pPr>
          </w:p>
        </w:tc>
        <w:tc>
          <w:tcPr>
            <w:tcW w:w="1783" w:type="dxa"/>
          </w:tcPr>
          <w:p w14:paraId="0BFE6033" w14:textId="77777777" w:rsidR="006F480D" w:rsidRDefault="006F480D">
            <w:pPr>
              <w:pStyle w:val="af2"/>
              <w:rPr>
                <w:rFonts w:ascii="Times New Roman" w:hAnsi="Times New Roman" w:cs="Times New Roman"/>
              </w:rPr>
            </w:pPr>
          </w:p>
        </w:tc>
      </w:tr>
      <w:tr w:rsidR="006F480D" w14:paraId="06D36220" w14:textId="77777777">
        <w:tc>
          <w:tcPr>
            <w:tcW w:w="2137" w:type="dxa"/>
          </w:tcPr>
          <w:p w14:paraId="4FD4FC1E" w14:textId="77777777" w:rsidR="006F480D" w:rsidRDefault="000C1A47">
            <w:pPr>
              <w:pStyle w:val="af2"/>
              <w:rPr>
                <w:rFonts w:ascii="Times New Roman" w:hAnsi="Times New Roman" w:cs="Times New Roman"/>
              </w:rPr>
            </w:pPr>
            <w:r>
              <w:rPr>
                <w:rFonts w:ascii="Times New Roman" w:eastAsia="Calibri" w:hAnsi="Times New Roman"/>
                <w:sz w:val="20"/>
                <w:szCs w:val="20"/>
              </w:rPr>
              <w:t>Ориентация в пространстве</w:t>
            </w:r>
          </w:p>
        </w:tc>
        <w:tc>
          <w:tcPr>
            <w:tcW w:w="687" w:type="dxa"/>
          </w:tcPr>
          <w:p w14:paraId="38D8F5D2" w14:textId="77777777" w:rsidR="006F480D" w:rsidRDefault="006F480D">
            <w:pPr>
              <w:pStyle w:val="af2"/>
              <w:rPr>
                <w:rFonts w:ascii="Times New Roman" w:hAnsi="Times New Roman" w:cs="Times New Roman"/>
              </w:rPr>
            </w:pPr>
          </w:p>
        </w:tc>
        <w:tc>
          <w:tcPr>
            <w:tcW w:w="701" w:type="dxa"/>
          </w:tcPr>
          <w:p w14:paraId="765B5AD8" w14:textId="77777777" w:rsidR="006F480D" w:rsidRDefault="006F480D">
            <w:pPr>
              <w:pStyle w:val="af2"/>
              <w:rPr>
                <w:rFonts w:ascii="Times New Roman" w:hAnsi="Times New Roman" w:cs="Times New Roman"/>
              </w:rPr>
            </w:pPr>
          </w:p>
        </w:tc>
        <w:tc>
          <w:tcPr>
            <w:tcW w:w="747" w:type="dxa"/>
          </w:tcPr>
          <w:p w14:paraId="29B8FD57" w14:textId="77777777" w:rsidR="006F480D" w:rsidRDefault="006F480D">
            <w:pPr>
              <w:pStyle w:val="af2"/>
              <w:rPr>
                <w:rFonts w:ascii="Times New Roman" w:hAnsi="Times New Roman" w:cs="Times New Roman"/>
              </w:rPr>
            </w:pPr>
          </w:p>
        </w:tc>
        <w:tc>
          <w:tcPr>
            <w:tcW w:w="1819" w:type="dxa"/>
            <w:gridSpan w:val="2"/>
          </w:tcPr>
          <w:p w14:paraId="38DBC999" w14:textId="77777777" w:rsidR="006F480D" w:rsidRDefault="006F480D">
            <w:pPr>
              <w:pStyle w:val="af2"/>
              <w:rPr>
                <w:rFonts w:ascii="Times New Roman" w:hAnsi="Times New Roman" w:cs="Times New Roman"/>
              </w:rPr>
            </w:pPr>
          </w:p>
        </w:tc>
        <w:tc>
          <w:tcPr>
            <w:tcW w:w="1477" w:type="dxa"/>
          </w:tcPr>
          <w:p w14:paraId="62D1C800" w14:textId="77777777" w:rsidR="006F480D" w:rsidRDefault="006F480D">
            <w:pPr>
              <w:pStyle w:val="af2"/>
              <w:rPr>
                <w:rFonts w:ascii="Times New Roman" w:hAnsi="Times New Roman" w:cs="Times New Roman"/>
              </w:rPr>
            </w:pPr>
          </w:p>
        </w:tc>
        <w:tc>
          <w:tcPr>
            <w:tcW w:w="1783" w:type="dxa"/>
          </w:tcPr>
          <w:p w14:paraId="24F2848A" w14:textId="77777777" w:rsidR="006F480D" w:rsidRDefault="006F480D">
            <w:pPr>
              <w:pStyle w:val="af2"/>
              <w:rPr>
                <w:rFonts w:ascii="Times New Roman" w:hAnsi="Times New Roman" w:cs="Times New Roman"/>
              </w:rPr>
            </w:pPr>
          </w:p>
        </w:tc>
      </w:tr>
      <w:tr w:rsidR="006F480D" w14:paraId="150523C6" w14:textId="77777777">
        <w:tc>
          <w:tcPr>
            <w:tcW w:w="2137" w:type="dxa"/>
          </w:tcPr>
          <w:p w14:paraId="76681DBE" w14:textId="77777777" w:rsidR="006F480D" w:rsidRDefault="000C1A47">
            <w:pPr>
              <w:pStyle w:val="af2"/>
              <w:rPr>
                <w:rFonts w:ascii="Times New Roman" w:eastAsia="Calibri" w:hAnsi="Times New Roman"/>
                <w:b/>
                <w:bCs/>
                <w:sz w:val="20"/>
                <w:szCs w:val="20"/>
              </w:rPr>
            </w:pPr>
            <w:r>
              <w:rPr>
                <w:rFonts w:ascii="Times New Roman" w:eastAsia="Calibri" w:hAnsi="Times New Roman"/>
                <w:b/>
                <w:bCs/>
                <w:sz w:val="20"/>
                <w:szCs w:val="20"/>
              </w:rPr>
              <w:t>Память</w:t>
            </w:r>
          </w:p>
        </w:tc>
        <w:tc>
          <w:tcPr>
            <w:tcW w:w="687" w:type="dxa"/>
          </w:tcPr>
          <w:p w14:paraId="134A041A" w14:textId="77777777" w:rsidR="006F480D" w:rsidRDefault="006F480D">
            <w:pPr>
              <w:pStyle w:val="af2"/>
              <w:rPr>
                <w:rFonts w:ascii="Times New Roman" w:hAnsi="Times New Roman" w:cs="Times New Roman"/>
              </w:rPr>
            </w:pPr>
          </w:p>
        </w:tc>
        <w:tc>
          <w:tcPr>
            <w:tcW w:w="701" w:type="dxa"/>
          </w:tcPr>
          <w:p w14:paraId="198C1983" w14:textId="77777777" w:rsidR="006F480D" w:rsidRDefault="006F480D">
            <w:pPr>
              <w:pStyle w:val="af2"/>
              <w:rPr>
                <w:rFonts w:ascii="Times New Roman" w:hAnsi="Times New Roman" w:cs="Times New Roman"/>
              </w:rPr>
            </w:pPr>
          </w:p>
        </w:tc>
        <w:tc>
          <w:tcPr>
            <w:tcW w:w="747" w:type="dxa"/>
          </w:tcPr>
          <w:p w14:paraId="2EBB75AE" w14:textId="77777777" w:rsidR="006F480D" w:rsidRDefault="006F480D">
            <w:pPr>
              <w:pStyle w:val="af2"/>
              <w:rPr>
                <w:rFonts w:ascii="Times New Roman" w:hAnsi="Times New Roman" w:cs="Times New Roman"/>
              </w:rPr>
            </w:pPr>
          </w:p>
        </w:tc>
        <w:tc>
          <w:tcPr>
            <w:tcW w:w="1819" w:type="dxa"/>
            <w:gridSpan w:val="2"/>
          </w:tcPr>
          <w:p w14:paraId="689E6BCD" w14:textId="77777777" w:rsidR="006F480D" w:rsidRDefault="006F480D">
            <w:pPr>
              <w:pStyle w:val="af2"/>
              <w:rPr>
                <w:rFonts w:ascii="Times New Roman" w:hAnsi="Times New Roman" w:cs="Times New Roman"/>
              </w:rPr>
            </w:pPr>
          </w:p>
        </w:tc>
        <w:tc>
          <w:tcPr>
            <w:tcW w:w="1477" w:type="dxa"/>
          </w:tcPr>
          <w:p w14:paraId="209A7E47" w14:textId="77777777" w:rsidR="006F480D" w:rsidRDefault="006F480D">
            <w:pPr>
              <w:pStyle w:val="af2"/>
              <w:rPr>
                <w:rFonts w:ascii="Times New Roman" w:hAnsi="Times New Roman" w:cs="Times New Roman"/>
              </w:rPr>
            </w:pPr>
          </w:p>
        </w:tc>
        <w:tc>
          <w:tcPr>
            <w:tcW w:w="1783" w:type="dxa"/>
          </w:tcPr>
          <w:p w14:paraId="61EB255C" w14:textId="77777777" w:rsidR="006F480D" w:rsidRDefault="006F480D">
            <w:pPr>
              <w:pStyle w:val="af2"/>
              <w:rPr>
                <w:rFonts w:ascii="Times New Roman" w:hAnsi="Times New Roman" w:cs="Times New Roman"/>
              </w:rPr>
            </w:pPr>
          </w:p>
        </w:tc>
      </w:tr>
      <w:tr w:rsidR="006F480D" w14:paraId="0288D5C1" w14:textId="77777777">
        <w:tc>
          <w:tcPr>
            <w:tcW w:w="2137" w:type="dxa"/>
          </w:tcPr>
          <w:p w14:paraId="013A253F" w14:textId="77777777" w:rsidR="006F480D" w:rsidRDefault="000C1A47">
            <w:pPr>
              <w:pStyle w:val="af2"/>
              <w:rPr>
                <w:rFonts w:ascii="Times New Roman" w:hAnsi="Times New Roman" w:cs="Times New Roman"/>
              </w:rPr>
            </w:pPr>
            <w:r>
              <w:rPr>
                <w:rFonts w:ascii="Times New Roman" w:eastAsia="Calibri" w:hAnsi="Times New Roman"/>
                <w:sz w:val="20"/>
                <w:szCs w:val="20"/>
              </w:rPr>
              <w:t>Слухоречевая</w:t>
            </w:r>
          </w:p>
        </w:tc>
        <w:tc>
          <w:tcPr>
            <w:tcW w:w="687" w:type="dxa"/>
          </w:tcPr>
          <w:p w14:paraId="2EB38BD9" w14:textId="77777777" w:rsidR="006F480D" w:rsidRDefault="006F480D">
            <w:pPr>
              <w:pStyle w:val="af2"/>
              <w:rPr>
                <w:rFonts w:ascii="Times New Roman" w:hAnsi="Times New Roman" w:cs="Times New Roman"/>
              </w:rPr>
            </w:pPr>
          </w:p>
        </w:tc>
        <w:tc>
          <w:tcPr>
            <w:tcW w:w="701" w:type="dxa"/>
          </w:tcPr>
          <w:p w14:paraId="3908D2E2" w14:textId="77777777" w:rsidR="006F480D" w:rsidRDefault="006F480D">
            <w:pPr>
              <w:pStyle w:val="af2"/>
              <w:rPr>
                <w:rFonts w:ascii="Times New Roman" w:hAnsi="Times New Roman" w:cs="Times New Roman"/>
              </w:rPr>
            </w:pPr>
          </w:p>
        </w:tc>
        <w:tc>
          <w:tcPr>
            <w:tcW w:w="747" w:type="dxa"/>
          </w:tcPr>
          <w:p w14:paraId="228EFF48" w14:textId="77777777" w:rsidR="006F480D" w:rsidRDefault="006F480D">
            <w:pPr>
              <w:pStyle w:val="af2"/>
              <w:rPr>
                <w:rFonts w:ascii="Times New Roman" w:hAnsi="Times New Roman" w:cs="Times New Roman"/>
              </w:rPr>
            </w:pPr>
          </w:p>
        </w:tc>
        <w:tc>
          <w:tcPr>
            <w:tcW w:w="1819" w:type="dxa"/>
            <w:gridSpan w:val="2"/>
          </w:tcPr>
          <w:p w14:paraId="62E440C6" w14:textId="77777777" w:rsidR="006F480D" w:rsidRDefault="006F480D">
            <w:pPr>
              <w:pStyle w:val="af2"/>
              <w:rPr>
                <w:rFonts w:ascii="Times New Roman" w:hAnsi="Times New Roman" w:cs="Times New Roman"/>
              </w:rPr>
            </w:pPr>
          </w:p>
        </w:tc>
        <w:tc>
          <w:tcPr>
            <w:tcW w:w="1477" w:type="dxa"/>
          </w:tcPr>
          <w:p w14:paraId="6995E10A" w14:textId="77777777" w:rsidR="006F480D" w:rsidRDefault="006F480D">
            <w:pPr>
              <w:pStyle w:val="af2"/>
              <w:rPr>
                <w:rFonts w:ascii="Times New Roman" w:hAnsi="Times New Roman" w:cs="Times New Roman"/>
              </w:rPr>
            </w:pPr>
          </w:p>
        </w:tc>
        <w:tc>
          <w:tcPr>
            <w:tcW w:w="1783" w:type="dxa"/>
          </w:tcPr>
          <w:p w14:paraId="35E7392A" w14:textId="77777777" w:rsidR="006F480D" w:rsidRDefault="006F480D">
            <w:pPr>
              <w:pStyle w:val="af2"/>
              <w:rPr>
                <w:rFonts w:ascii="Times New Roman" w:hAnsi="Times New Roman" w:cs="Times New Roman"/>
              </w:rPr>
            </w:pPr>
          </w:p>
        </w:tc>
      </w:tr>
      <w:tr w:rsidR="006F480D" w14:paraId="13AE9C0B" w14:textId="77777777">
        <w:tc>
          <w:tcPr>
            <w:tcW w:w="2137" w:type="dxa"/>
          </w:tcPr>
          <w:p w14:paraId="567D0A41" w14:textId="77777777" w:rsidR="006F480D" w:rsidRDefault="000C1A47">
            <w:pPr>
              <w:pStyle w:val="af2"/>
              <w:rPr>
                <w:rFonts w:ascii="Times New Roman" w:hAnsi="Times New Roman" w:cs="Times New Roman"/>
              </w:rPr>
            </w:pPr>
            <w:r>
              <w:rPr>
                <w:rFonts w:ascii="Times New Roman" w:eastAsia="Calibri" w:hAnsi="Times New Roman"/>
                <w:sz w:val="20"/>
                <w:szCs w:val="20"/>
              </w:rPr>
              <w:t>Зрительная</w:t>
            </w:r>
          </w:p>
        </w:tc>
        <w:tc>
          <w:tcPr>
            <w:tcW w:w="687" w:type="dxa"/>
          </w:tcPr>
          <w:p w14:paraId="15FF41D9" w14:textId="77777777" w:rsidR="006F480D" w:rsidRDefault="006F480D">
            <w:pPr>
              <w:pStyle w:val="af2"/>
              <w:rPr>
                <w:rFonts w:ascii="Times New Roman" w:hAnsi="Times New Roman" w:cs="Times New Roman"/>
              </w:rPr>
            </w:pPr>
          </w:p>
        </w:tc>
        <w:tc>
          <w:tcPr>
            <w:tcW w:w="701" w:type="dxa"/>
          </w:tcPr>
          <w:p w14:paraId="7C8DF154" w14:textId="77777777" w:rsidR="006F480D" w:rsidRDefault="006F480D">
            <w:pPr>
              <w:pStyle w:val="af2"/>
              <w:rPr>
                <w:rFonts w:ascii="Times New Roman" w:hAnsi="Times New Roman" w:cs="Times New Roman"/>
              </w:rPr>
            </w:pPr>
          </w:p>
        </w:tc>
        <w:tc>
          <w:tcPr>
            <w:tcW w:w="747" w:type="dxa"/>
          </w:tcPr>
          <w:p w14:paraId="6C701900" w14:textId="77777777" w:rsidR="006F480D" w:rsidRDefault="006F480D">
            <w:pPr>
              <w:pStyle w:val="af2"/>
              <w:rPr>
                <w:rFonts w:ascii="Times New Roman" w:hAnsi="Times New Roman" w:cs="Times New Roman"/>
              </w:rPr>
            </w:pPr>
          </w:p>
        </w:tc>
        <w:tc>
          <w:tcPr>
            <w:tcW w:w="1819" w:type="dxa"/>
            <w:gridSpan w:val="2"/>
          </w:tcPr>
          <w:p w14:paraId="237C0E03" w14:textId="77777777" w:rsidR="006F480D" w:rsidRDefault="006F480D">
            <w:pPr>
              <w:pStyle w:val="af2"/>
              <w:rPr>
                <w:rFonts w:ascii="Times New Roman" w:hAnsi="Times New Roman" w:cs="Times New Roman"/>
              </w:rPr>
            </w:pPr>
          </w:p>
        </w:tc>
        <w:tc>
          <w:tcPr>
            <w:tcW w:w="1477" w:type="dxa"/>
          </w:tcPr>
          <w:p w14:paraId="69324A0D" w14:textId="77777777" w:rsidR="006F480D" w:rsidRDefault="006F480D">
            <w:pPr>
              <w:pStyle w:val="af2"/>
              <w:rPr>
                <w:rFonts w:ascii="Times New Roman" w:hAnsi="Times New Roman" w:cs="Times New Roman"/>
              </w:rPr>
            </w:pPr>
          </w:p>
        </w:tc>
        <w:tc>
          <w:tcPr>
            <w:tcW w:w="1783" w:type="dxa"/>
          </w:tcPr>
          <w:p w14:paraId="494FC112" w14:textId="77777777" w:rsidR="006F480D" w:rsidRDefault="006F480D">
            <w:pPr>
              <w:pStyle w:val="af2"/>
              <w:rPr>
                <w:rFonts w:ascii="Times New Roman" w:hAnsi="Times New Roman" w:cs="Times New Roman"/>
              </w:rPr>
            </w:pPr>
          </w:p>
        </w:tc>
      </w:tr>
      <w:tr w:rsidR="006F480D" w14:paraId="5EEE5A6A" w14:textId="77777777">
        <w:tc>
          <w:tcPr>
            <w:tcW w:w="2137" w:type="dxa"/>
          </w:tcPr>
          <w:p w14:paraId="2CA516EE" w14:textId="77777777" w:rsidR="006F480D" w:rsidRDefault="000C1A47">
            <w:pPr>
              <w:pStyle w:val="af2"/>
              <w:rPr>
                <w:rFonts w:ascii="Times New Roman" w:hAnsi="Times New Roman" w:cs="Times New Roman"/>
              </w:rPr>
            </w:pPr>
            <w:r>
              <w:rPr>
                <w:rFonts w:ascii="Times New Roman" w:eastAsia="Calibri" w:hAnsi="Times New Roman"/>
                <w:sz w:val="20"/>
                <w:szCs w:val="20"/>
              </w:rPr>
              <w:t>Двигательная</w:t>
            </w:r>
          </w:p>
        </w:tc>
        <w:tc>
          <w:tcPr>
            <w:tcW w:w="687" w:type="dxa"/>
          </w:tcPr>
          <w:p w14:paraId="546D867F" w14:textId="77777777" w:rsidR="006F480D" w:rsidRDefault="006F480D">
            <w:pPr>
              <w:pStyle w:val="af2"/>
              <w:rPr>
                <w:rFonts w:ascii="Times New Roman" w:hAnsi="Times New Roman" w:cs="Times New Roman"/>
              </w:rPr>
            </w:pPr>
          </w:p>
        </w:tc>
        <w:tc>
          <w:tcPr>
            <w:tcW w:w="701" w:type="dxa"/>
          </w:tcPr>
          <w:p w14:paraId="08CD8E68" w14:textId="77777777" w:rsidR="006F480D" w:rsidRDefault="006F480D">
            <w:pPr>
              <w:pStyle w:val="af2"/>
              <w:rPr>
                <w:rFonts w:ascii="Times New Roman" w:hAnsi="Times New Roman" w:cs="Times New Roman"/>
              </w:rPr>
            </w:pPr>
          </w:p>
        </w:tc>
        <w:tc>
          <w:tcPr>
            <w:tcW w:w="747" w:type="dxa"/>
          </w:tcPr>
          <w:p w14:paraId="50DCDE35" w14:textId="77777777" w:rsidR="006F480D" w:rsidRDefault="006F480D">
            <w:pPr>
              <w:pStyle w:val="af2"/>
              <w:rPr>
                <w:rFonts w:ascii="Times New Roman" w:hAnsi="Times New Roman" w:cs="Times New Roman"/>
              </w:rPr>
            </w:pPr>
          </w:p>
        </w:tc>
        <w:tc>
          <w:tcPr>
            <w:tcW w:w="1819" w:type="dxa"/>
            <w:gridSpan w:val="2"/>
          </w:tcPr>
          <w:p w14:paraId="44457A76" w14:textId="77777777" w:rsidR="006F480D" w:rsidRDefault="006F480D">
            <w:pPr>
              <w:pStyle w:val="af2"/>
              <w:rPr>
                <w:rFonts w:ascii="Times New Roman" w:hAnsi="Times New Roman" w:cs="Times New Roman"/>
              </w:rPr>
            </w:pPr>
          </w:p>
        </w:tc>
        <w:tc>
          <w:tcPr>
            <w:tcW w:w="1477" w:type="dxa"/>
          </w:tcPr>
          <w:p w14:paraId="3877C73A" w14:textId="77777777" w:rsidR="006F480D" w:rsidRDefault="006F480D">
            <w:pPr>
              <w:pStyle w:val="af2"/>
              <w:rPr>
                <w:rFonts w:ascii="Times New Roman" w:hAnsi="Times New Roman" w:cs="Times New Roman"/>
              </w:rPr>
            </w:pPr>
          </w:p>
        </w:tc>
        <w:tc>
          <w:tcPr>
            <w:tcW w:w="1783" w:type="dxa"/>
          </w:tcPr>
          <w:p w14:paraId="6622C50C" w14:textId="77777777" w:rsidR="006F480D" w:rsidRDefault="006F480D">
            <w:pPr>
              <w:pStyle w:val="af2"/>
              <w:rPr>
                <w:rFonts w:ascii="Times New Roman" w:hAnsi="Times New Roman" w:cs="Times New Roman"/>
              </w:rPr>
            </w:pPr>
          </w:p>
        </w:tc>
      </w:tr>
      <w:tr w:rsidR="006F480D" w14:paraId="6F642C47" w14:textId="77777777">
        <w:tc>
          <w:tcPr>
            <w:tcW w:w="2137" w:type="dxa"/>
          </w:tcPr>
          <w:p w14:paraId="790F746A" w14:textId="77777777" w:rsidR="006F480D" w:rsidRDefault="000C1A47">
            <w:pPr>
              <w:pStyle w:val="af2"/>
              <w:rPr>
                <w:rFonts w:ascii="Times New Roman" w:eastAsia="Calibri" w:hAnsi="Times New Roman"/>
                <w:sz w:val="20"/>
                <w:szCs w:val="20"/>
              </w:rPr>
            </w:pPr>
            <w:r>
              <w:rPr>
                <w:rFonts w:ascii="Times New Roman" w:eastAsia="Calibri" w:hAnsi="Times New Roman"/>
                <w:b/>
                <w:i/>
                <w:sz w:val="20"/>
                <w:szCs w:val="20"/>
              </w:rPr>
              <w:t>2.Внимание</w:t>
            </w:r>
          </w:p>
        </w:tc>
        <w:tc>
          <w:tcPr>
            <w:tcW w:w="687" w:type="dxa"/>
          </w:tcPr>
          <w:p w14:paraId="60F1F387" w14:textId="77777777" w:rsidR="006F480D" w:rsidRDefault="006F480D">
            <w:pPr>
              <w:pStyle w:val="af2"/>
              <w:rPr>
                <w:rFonts w:ascii="Times New Roman" w:hAnsi="Times New Roman" w:cs="Times New Roman"/>
              </w:rPr>
            </w:pPr>
          </w:p>
        </w:tc>
        <w:tc>
          <w:tcPr>
            <w:tcW w:w="701" w:type="dxa"/>
          </w:tcPr>
          <w:p w14:paraId="3D1866F9" w14:textId="77777777" w:rsidR="006F480D" w:rsidRDefault="006F480D">
            <w:pPr>
              <w:pStyle w:val="af2"/>
              <w:rPr>
                <w:rFonts w:ascii="Times New Roman" w:hAnsi="Times New Roman" w:cs="Times New Roman"/>
              </w:rPr>
            </w:pPr>
          </w:p>
        </w:tc>
        <w:tc>
          <w:tcPr>
            <w:tcW w:w="747" w:type="dxa"/>
          </w:tcPr>
          <w:p w14:paraId="6C332BA1" w14:textId="77777777" w:rsidR="006F480D" w:rsidRDefault="006F480D">
            <w:pPr>
              <w:pStyle w:val="af2"/>
              <w:rPr>
                <w:rFonts w:ascii="Times New Roman" w:hAnsi="Times New Roman" w:cs="Times New Roman"/>
              </w:rPr>
            </w:pPr>
          </w:p>
        </w:tc>
        <w:tc>
          <w:tcPr>
            <w:tcW w:w="1819" w:type="dxa"/>
            <w:gridSpan w:val="2"/>
          </w:tcPr>
          <w:p w14:paraId="021DC324" w14:textId="77777777" w:rsidR="006F480D" w:rsidRDefault="006F480D">
            <w:pPr>
              <w:pStyle w:val="af2"/>
              <w:rPr>
                <w:rFonts w:ascii="Times New Roman" w:hAnsi="Times New Roman" w:cs="Times New Roman"/>
              </w:rPr>
            </w:pPr>
          </w:p>
        </w:tc>
        <w:tc>
          <w:tcPr>
            <w:tcW w:w="1477" w:type="dxa"/>
          </w:tcPr>
          <w:p w14:paraId="4AD3F519" w14:textId="77777777" w:rsidR="006F480D" w:rsidRDefault="006F480D">
            <w:pPr>
              <w:pStyle w:val="af2"/>
              <w:rPr>
                <w:rFonts w:ascii="Times New Roman" w:hAnsi="Times New Roman" w:cs="Times New Roman"/>
              </w:rPr>
            </w:pPr>
          </w:p>
        </w:tc>
        <w:tc>
          <w:tcPr>
            <w:tcW w:w="1783" w:type="dxa"/>
          </w:tcPr>
          <w:p w14:paraId="406EA2B1" w14:textId="77777777" w:rsidR="006F480D" w:rsidRDefault="006F480D">
            <w:pPr>
              <w:pStyle w:val="af2"/>
              <w:rPr>
                <w:rFonts w:ascii="Times New Roman" w:hAnsi="Times New Roman" w:cs="Times New Roman"/>
              </w:rPr>
            </w:pPr>
          </w:p>
        </w:tc>
      </w:tr>
      <w:tr w:rsidR="006F480D" w14:paraId="47FEA79A" w14:textId="77777777">
        <w:tc>
          <w:tcPr>
            <w:tcW w:w="2137" w:type="dxa"/>
          </w:tcPr>
          <w:p w14:paraId="710380AC" w14:textId="77777777" w:rsidR="006F480D" w:rsidRDefault="000C1A47">
            <w:pPr>
              <w:pStyle w:val="af2"/>
              <w:rPr>
                <w:rFonts w:ascii="Times New Roman" w:eastAsia="Calibri" w:hAnsi="Times New Roman"/>
                <w:sz w:val="20"/>
                <w:szCs w:val="20"/>
              </w:rPr>
            </w:pPr>
            <w:r>
              <w:rPr>
                <w:rFonts w:ascii="Times New Roman" w:eastAsia="Calibri" w:hAnsi="Times New Roman"/>
                <w:sz w:val="20"/>
                <w:szCs w:val="20"/>
              </w:rPr>
              <w:t>Способность к сосредоточению</w:t>
            </w:r>
          </w:p>
        </w:tc>
        <w:tc>
          <w:tcPr>
            <w:tcW w:w="687" w:type="dxa"/>
          </w:tcPr>
          <w:p w14:paraId="2E6C4171" w14:textId="77777777" w:rsidR="006F480D" w:rsidRDefault="006F480D">
            <w:pPr>
              <w:pStyle w:val="af2"/>
              <w:rPr>
                <w:rFonts w:ascii="Times New Roman" w:hAnsi="Times New Roman" w:cs="Times New Roman"/>
              </w:rPr>
            </w:pPr>
          </w:p>
        </w:tc>
        <w:tc>
          <w:tcPr>
            <w:tcW w:w="701" w:type="dxa"/>
          </w:tcPr>
          <w:p w14:paraId="0A1768BE" w14:textId="77777777" w:rsidR="006F480D" w:rsidRDefault="006F480D">
            <w:pPr>
              <w:pStyle w:val="af2"/>
              <w:rPr>
                <w:rFonts w:ascii="Times New Roman" w:hAnsi="Times New Roman" w:cs="Times New Roman"/>
              </w:rPr>
            </w:pPr>
          </w:p>
        </w:tc>
        <w:tc>
          <w:tcPr>
            <w:tcW w:w="747" w:type="dxa"/>
          </w:tcPr>
          <w:p w14:paraId="3F19E896" w14:textId="77777777" w:rsidR="006F480D" w:rsidRDefault="006F480D">
            <w:pPr>
              <w:pStyle w:val="af2"/>
              <w:rPr>
                <w:rFonts w:ascii="Times New Roman" w:hAnsi="Times New Roman" w:cs="Times New Roman"/>
              </w:rPr>
            </w:pPr>
          </w:p>
        </w:tc>
        <w:tc>
          <w:tcPr>
            <w:tcW w:w="1819" w:type="dxa"/>
            <w:gridSpan w:val="2"/>
          </w:tcPr>
          <w:p w14:paraId="5FFC98BC" w14:textId="77777777" w:rsidR="006F480D" w:rsidRDefault="006F480D">
            <w:pPr>
              <w:pStyle w:val="af2"/>
              <w:rPr>
                <w:rFonts w:ascii="Times New Roman" w:hAnsi="Times New Roman" w:cs="Times New Roman"/>
              </w:rPr>
            </w:pPr>
          </w:p>
        </w:tc>
        <w:tc>
          <w:tcPr>
            <w:tcW w:w="1477" w:type="dxa"/>
          </w:tcPr>
          <w:p w14:paraId="787C40C1" w14:textId="77777777" w:rsidR="006F480D" w:rsidRDefault="006F480D">
            <w:pPr>
              <w:pStyle w:val="af2"/>
              <w:rPr>
                <w:rFonts w:ascii="Times New Roman" w:hAnsi="Times New Roman" w:cs="Times New Roman"/>
              </w:rPr>
            </w:pPr>
          </w:p>
        </w:tc>
        <w:tc>
          <w:tcPr>
            <w:tcW w:w="1783" w:type="dxa"/>
          </w:tcPr>
          <w:p w14:paraId="51CD31DC" w14:textId="77777777" w:rsidR="006F480D" w:rsidRDefault="006F480D">
            <w:pPr>
              <w:pStyle w:val="af2"/>
              <w:rPr>
                <w:rFonts w:ascii="Times New Roman" w:hAnsi="Times New Roman" w:cs="Times New Roman"/>
              </w:rPr>
            </w:pPr>
          </w:p>
        </w:tc>
      </w:tr>
      <w:tr w:rsidR="006F480D" w14:paraId="21FFBFF2" w14:textId="77777777">
        <w:tc>
          <w:tcPr>
            <w:tcW w:w="2137" w:type="dxa"/>
          </w:tcPr>
          <w:p w14:paraId="0F70A141" w14:textId="77777777" w:rsidR="006F480D" w:rsidRDefault="000C1A47">
            <w:pPr>
              <w:pStyle w:val="af2"/>
              <w:rPr>
                <w:rFonts w:ascii="Times New Roman" w:eastAsia="Calibri" w:hAnsi="Times New Roman"/>
                <w:sz w:val="20"/>
                <w:szCs w:val="20"/>
              </w:rPr>
            </w:pPr>
            <w:r>
              <w:rPr>
                <w:rFonts w:ascii="Times New Roman" w:eastAsia="Calibri" w:hAnsi="Times New Roman"/>
                <w:sz w:val="20"/>
                <w:szCs w:val="20"/>
              </w:rPr>
              <w:t>Устойчивость внимания</w:t>
            </w:r>
          </w:p>
        </w:tc>
        <w:tc>
          <w:tcPr>
            <w:tcW w:w="687" w:type="dxa"/>
          </w:tcPr>
          <w:p w14:paraId="6EE6FA13" w14:textId="77777777" w:rsidR="006F480D" w:rsidRDefault="006F480D">
            <w:pPr>
              <w:pStyle w:val="af2"/>
              <w:rPr>
                <w:rFonts w:ascii="Times New Roman" w:hAnsi="Times New Roman" w:cs="Times New Roman"/>
              </w:rPr>
            </w:pPr>
          </w:p>
        </w:tc>
        <w:tc>
          <w:tcPr>
            <w:tcW w:w="701" w:type="dxa"/>
          </w:tcPr>
          <w:p w14:paraId="2E14A556" w14:textId="77777777" w:rsidR="006F480D" w:rsidRDefault="006F480D">
            <w:pPr>
              <w:pStyle w:val="af2"/>
              <w:rPr>
                <w:rFonts w:ascii="Times New Roman" w:hAnsi="Times New Roman" w:cs="Times New Roman"/>
              </w:rPr>
            </w:pPr>
          </w:p>
        </w:tc>
        <w:tc>
          <w:tcPr>
            <w:tcW w:w="747" w:type="dxa"/>
          </w:tcPr>
          <w:p w14:paraId="6917A696" w14:textId="77777777" w:rsidR="006F480D" w:rsidRDefault="006F480D">
            <w:pPr>
              <w:pStyle w:val="af2"/>
              <w:rPr>
                <w:rFonts w:ascii="Times New Roman" w:hAnsi="Times New Roman" w:cs="Times New Roman"/>
              </w:rPr>
            </w:pPr>
          </w:p>
        </w:tc>
        <w:tc>
          <w:tcPr>
            <w:tcW w:w="1819" w:type="dxa"/>
            <w:gridSpan w:val="2"/>
          </w:tcPr>
          <w:p w14:paraId="4B5EBA3C" w14:textId="77777777" w:rsidR="006F480D" w:rsidRDefault="006F480D">
            <w:pPr>
              <w:pStyle w:val="af2"/>
              <w:rPr>
                <w:rFonts w:ascii="Times New Roman" w:hAnsi="Times New Roman" w:cs="Times New Roman"/>
              </w:rPr>
            </w:pPr>
          </w:p>
        </w:tc>
        <w:tc>
          <w:tcPr>
            <w:tcW w:w="1477" w:type="dxa"/>
          </w:tcPr>
          <w:p w14:paraId="0C1B5F4D" w14:textId="77777777" w:rsidR="006F480D" w:rsidRDefault="006F480D">
            <w:pPr>
              <w:pStyle w:val="af2"/>
              <w:rPr>
                <w:rFonts w:ascii="Times New Roman" w:hAnsi="Times New Roman" w:cs="Times New Roman"/>
              </w:rPr>
            </w:pPr>
          </w:p>
        </w:tc>
        <w:tc>
          <w:tcPr>
            <w:tcW w:w="1783" w:type="dxa"/>
          </w:tcPr>
          <w:p w14:paraId="1123B5BD" w14:textId="77777777" w:rsidR="006F480D" w:rsidRDefault="006F480D">
            <w:pPr>
              <w:pStyle w:val="af2"/>
              <w:rPr>
                <w:rFonts w:ascii="Times New Roman" w:hAnsi="Times New Roman" w:cs="Times New Roman"/>
              </w:rPr>
            </w:pPr>
          </w:p>
        </w:tc>
      </w:tr>
      <w:tr w:rsidR="006F480D" w14:paraId="3DA79FC0" w14:textId="77777777">
        <w:tc>
          <w:tcPr>
            <w:tcW w:w="2137" w:type="dxa"/>
          </w:tcPr>
          <w:p w14:paraId="6B7367CD" w14:textId="77777777" w:rsidR="006F480D" w:rsidRDefault="000C1A47">
            <w:pPr>
              <w:pStyle w:val="af2"/>
              <w:rPr>
                <w:rFonts w:ascii="Times New Roman" w:hAnsi="Times New Roman" w:cs="Times New Roman"/>
                <w:b/>
                <w:bCs/>
              </w:rPr>
            </w:pPr>
            <w:r>
              <w:rPr>
                <w:rFonts w:ascii="Times New Roman" w:hAnsi="Times New Roman" w:cs="Times New Roman"/>
                <w:b/>
                <w:bCs/>
              </w:rPr>
              <w:t>Навыки творческой деятельности (ручной труд)</w:t>
            </w:r>
          </w:p>
        </w:tc>
        <w:tc>
          <w:tcPr>
            <w:tcW w:w="687" w:type="dxa"/>
          </w:tcPr>
          <w:p w14:paraId="456208DA" w14:textId="77777777" w:rsidR="006F480D" w:rsidRDefault="006F480D">
            <w:pPr>
              <w:pStyle w:val="af2"/>
              <w:rPr>
                <w:rFonts w:ascii="Times New Roman" w:hAnsi="Times New Roman" w:cs="Times New Roman"/>
              </w:rPr>
            </w:pPr>
          </w:p>
        </w:tc>
        <w:tc>
          <w:tcPr>
            <w:tcW w:w="701" w:type="dxa"/>
          </w:tcPr>
          <w:p w14:paraId="5CFA63E4" w14:textId="77777777" w:rsidR="006F480D" w:rsidRDefault="006F480D">
            <w:pPr>
              <w:pStyle w:val="af2"/>
              <w:rPr>
                <w:rFonts w:ascii="Times New Roman" w:hAnsi="Times New Roman" w:cs="Times New Roman"/>
              </w:rPr>
            </w:pPr>
          </w:p>
        </w:tc>
        <w:tc>
          <w:tcPr>
            <w:tcW w:w="747" w:type="dxa"/>
          </w:tcPr>
          <w:p w14:paraId="0CD713B9" w14:textId="77777777" w:rsidR="006F480D" w:rsidRDefault="006F480D">
            <w:pPr>
              <w:pStyle w:val="af2"/>
              <w:rPr>
                <w:rFonts w:ascii="Times New Roman" w:hAnsi="Times New Roman" w:cs="Times New Roman"/>
              </w:rPr>
            </w:pPr>
          </w:p>
        </w:tc>
        <w:tc>
          <w:tcPr>
            <w:tcW w:w="1819" w:type="dxa"/>
            <w:gridSpan w:val="2"/>
          </w:tcPr>
          <w:p w14:paraId="321C5748" w14:textId="77777777" w:rsidR="006F480D" w:rsidRDefault="006F480D">
            <w:pPr>
              <w:pStyle w:val="af2"/>
              <w:rPr>
                <w:rFonts w:ascii="Times New Roman" w:hAnsi="Times New Roman" w:cs="Times New Roman"/>
              </w:rPr>
            </w:pPr>
          </w:p>
        </w:tc>
        <w:tc>
          <w:tcPr>
            <w:tcW w:w="1477" w:type="dxa"/>
          </w:tcPr>
          <w:p w14:paraId="044D2C0B" w14:textId="77777777" w:rsidR="006F480D" w:rsidRDefault="006F480D">
            <w:pPr>
              <w:pStyle w:val="af2"/>
              <w:rPr>
                <w:rFonts w:ascii="Times New Roman" w:hAnsi="Times New Roman" w:cs="Times New Roman"/>
              </w:rPr>
            </w:pPr>
          </w:p>
        </w:tc>
        <w:tc>
          <w:tcPr>
            <w:tcW w:w="1783" w:type="dxa"/>
          </w:tcPr>
          <w:p w14:paraId="1F9F4F08" w14:textId="77777777" w:rsidR="006F480D" w:rsidRDefault="006F480D">
            <w:pPr>
              <w:pStyle w:val="af2"/>
              <w:rPr>
                <w:rFonts w:ascii="Times New Roman" w:hAnsi="Times New Roman" w:cs="Times New Roman"/>
              </w:rPr>
            </w:pPr>
          </w:p>
        </w:tc>
      </w:tr>
      <w:tr w:rsidR="006F480D" w14:paraId="6C680F64" w14:textId="77777777">
        <w:tc>
          <w:tcPr>
            <w:tcW w:w="2137" w:type="dxa"/>
          </w:tcPr>
          <w:p w14:paraId="62A86B47" w14:textId="77777777" w:rsidR="006F480D" w:rsidRDefault="000C1A47">
            <w:pPr>
              <w:pStyle w:val="af2"/>
              <w:rPr>
                <w:rFonts w:ascii="Times New Roman" w:hAnsi="Times New Roman" w:cs="Times New Roman"/>
              </w:rPr>
            </w:pPr>
            <w:r>
              <w:rPr>
                <w:rFonts w:ascii="Times New Roman" w:hAnsi="Times New Roman" w:cs="Times New Roman"/>
              </w:rPr>
              <w:t>Мелкая моторика</w:t>
            </w:r>
          </w:p>
        </w:tc>
        <w:tc>
          <w:tcPr>
            <w:tcW w:w="687" w:type="dxa"/>
          </w:tcPr>
          <w:p w14:paraId="72287D86" w14:textId="77777777" w:rsidR="006F480D" w:rsidRDefault="006F480D">
            <w:pPr>
              <w:pStyle w:val="af2"/>
              <w:rPr>
                <w:rFonts w:ascii="Times New Roman" w:hAnsi="Times New Roman" w:cs="Times New Roman"/>
              </w:rPr>
            </w:pPr>
          </w:p>
        </w:tc>
        <w:tc>
          <w:tcPr>
            <w:tcW w:w="701" w:type="dxa"/>
          </w:tcPr>
          <w:p w14:paraId="16646BC1" w14:textId="77777777" w:rsidR="006F480D" w:rsidRDefault="006F480D">
            <w:pPr>
              <w:pStyle w:val="af2"/>
              <w:rPr>
                <w:rFonts w:ascii="Times New Roman" w:hAnsi="Times New Roman" w:cs="Times New Roman"/>
              </w:rPr>
            </w:pPr>
          </w:p>
        </w:tc>
        <w:tc>
          <w:tcPr>
            <w:tcW w:w="747" w:type="dxa"/>
          </w:tcPr>
          <w:p w14:paraId="25867826" w14:textId="77777777" w:rsidR="006F480D" w:rsidRDefault="006F480D">
            <w:pPr>
              <w:pStyle w:val="af2"/>
              <w:rPr>
                <w:rFonts w:ascii="Times New Roman" w:hAnsi="Times New Roman" w:cs="Times New Roman"/>
              </w:rPr>
            </w:pPr>
          </w:p>
        </w:tc>
        <w:tc>
          <w:tcPr>
            <w:tcW w:w="1819" w:type="dxa"/>
            <w:gridSpan w:val="2"/>
          </w:tcPr>
          <w:p w14:paraId="32BC03A7" w14:textId="77777777" w:rsidR="006F480D" w:rsidRDefault="006F480D">
            <w:pPr>
              <w:pStyle w:val="af2"/>
              <w:rPr>
                <w:rFonts w:ascii="Times New Roman" w:hAnsi="Times New Roman" w:cs="Times New Roman"/>
              </w:rPr>
            </w:pPr>
          </w:p>
        </w:tc>
        <w:tc>
          <w:tcPr>
            <w:tcW w:w="1477" w:type="dxa"/>
          </w:tcPr>
          <w:p w14:paraId="71E4D9D5" w14:textId="77777777" w:rsidR="006F480D" w:rsidRDefault="006F480D">
            <w:pPr>
              <w:pStyle w:val="af2"/>
              <w:rPr>
                <w:rFonts w:ascii="Times New Roman" w:hAnsi="Times New Roman" w:cs="Times New Roman"/>
              </w:rPr>
            </w:pPr>
          </w:p>
        </w:tc>
        <w:tc>
          <w:tcPr>
            <w:tcW w:w="1783" w:type="dxa"/>
          </w:tcPr>
          <w:p w14:paraId="7385BB1C" w14:textId="77777777" w:rsidR="006F480D" w:rsidRDefault="006F480D">
            <w:pPr>
              <w:pStyle w:val="af2"/>
              <w:rPr>
                <w:rFonts w:ascii="Times New Roman" w:hAnsi="Times New Roman" w:cs="Times New Roman"/>
              </w:rPr>
            </w:pPr>
          </w:p>
        </w:tc>
      </w:tr>
      <w:tr w:rsidR="006F480D" w14:paraId="6984024D" w14:textId="77777777">
        <w:tc>
          <w:tcPr>
            <w:tcW w:w="2137" w:type="dxa"/>
          </w:tcPr>
          <w:p w14:paraId="6F2350A8" w14:textId="77777777" w:rsidR="006F480D" w:rsidRDefault="000C1A47">
            <w:pPr>
              <w:pStyle w:val="af2"/>
              <w:rPr>
                <w:rFonts w:ascii="Times New Roman" w:hAnsi="Times New Roman" w:cs="Times New Roman"/>
              </w:rPr>
            </w:pPr>
            <w:r>
              <w:rPr>
                <w:rFonts w:ascii="Times New Roman" w:hAnsi="Times New Roman" w:cs="Times New Roman"/>
              </w:rPr>
              <w:t>Крупная моторика</w:t>
            </w:r>
          </w:p>
        </w:tc>
        <w:tc>
          <w:tcPr>
            <w:tcW w:w="687" w:type="dxa"/>
          </w:tcPr>
          <w:p w14:paraId="38DA3B70" w14:textId="77777777" w:rsidR="006F480D" w:rsidRDefault="006F480D">
            <w:pPr>
              <w:pStyle w:val="af2"/>
              <w:rPr>
                <w:rFonts w:ascii="Times New Roman" w:hAnsi="Times New Roman" w:cs="Times New Roman"/>
              </w:rPr>
            </w:pPr>
          </w:p>
        </w:tc>
        <w:tc>
          <w:tcPr>
            <w:tcW w:w="701" w:type="dxa"/>
          </w:tcPr>
          <w:p w14:paraId="2726FBA6" w14:textId="77777777" w:rsidR="006F480D" w:rsidRDefault="006F480D">
            <w:pPr>
              <w:pStyle w:val="af2"/>
              <w:rPr>
                <w:rFonts w:ascii="Times New Roman" w:hAnsi="Times New Roman" w:cs="Times New Roman"/>
              </w:rPr>
            </w:pPr>
          </w:p>
        </w:tc>
        <w:tc>
          <w:tcPr>
            <w:tcW w:w="747" w:type="dxa"/>
          </w:tcPr>
          <w:p w14:paraId="1D90DF7B" w14:textId="77777777" w:rsidR="006F480D" w:rsidRDefault="006F480D">
            <w:pPr>
              <w:pStyle w:val="af2"/>
              <w:rPr>
                <w:rFonts w:ascii="Times New Roman" w:hAnsi="Times New Roman" w:cs="Times New Roman"/>
              </w:rPr>
            </w:pPr>
          </w:p>
        </w:tc>
        <w:tc>
          <w:tcPr>
            <w:tcW w:w="1819" w:type="dxa"/>
            <w:gridSpan w:val="2"/>
          </w:tcPr>
          <w:p w14:paraId="59DA32CC" w14:textId="77777777" w:rsidR="006F480D" w:rsidRDefault="006F480D">
            <w:pPr>
              <w:pStyle w:val="af2"/>
              <w:rPr>
                <w:rFonts w:ascii="Times New Roman" w:hAnsi="Times New Roman" w:cs="Times New Roman"/>
              </w:rPr>
            </w:pPr>
          </w:p>
        </w:tc>
        <w:tc>
          <w:tcPr>
            <w:tcW w:w="1477" w:type="dxa"/>
          </w:tcPr>
          <w:p w14:paraId="22DB9008" w14:textId="77777777" w:rsidR="006F480D" w:rsidRDefault="006F480D">
            <w:pPr>
              <w:pStyle w:val="af2"/>
              <w:rPr>
                <w:rFonts w:ascii="Times New Roman" w:hAnsi="Times New Roman" w:cs="Times New Roman"/>
              </w:rPr>
            </w:pPr>
          </w:p>
        </w:tc>
        <w:tc>
          <w:tcPr>
            <w:tcW w:w="1783" w:type="dxa"/>
          </w:tcPr>
          <w:p w14:paraId="5C31472A" w14:textId="77777777" w:rsidR="006F480D" w:rsidRDefault="006F480D">
            <w:pPr>
              <w:pStyle w:val="af2"/>
              <w:rPr>
                <w:rFonts w:ascii="Times New Roman" w:hAnsi="Times New Roman" w:cs="Times New Roman"/>
              </w:rPr>
            </w:pPr>
          </w:p>
        </w:tc>
      </w:tr>
      <w:tr w:rsidR="006F480D" w14:paraId="3C78FD05" w14:textId="77777777">
        <w:tc>
          <w:tcPr>
            <w:tcW w:w="2137" w:type="dxa"/>
          </w:tcPr>
          <w:p w14:paraId="08594155" w14:textId="77777777" w:rsidR="006F480D" w:rsidRDefault="000C1A47">
            <w:pPr>
              <w:pStyle w:val="af2"/>
              <w:rPr>
                <w:rFonts w:ascii="Times New Roman" w:hAnsi="Times New Roman" w:cs="Times New Roman"/>
                <w:b/>
                <w:bCs/>
              </w:rPr>
            </w:pPr>
            <w:r>
              <w:rPr>
                <w:rFonts w:ascii="Times New Roman" w:hAnsi="Times New Roman" w:cs="Times New Roman"/>
                <w:b/>
                <w:bCs/>
              </w:rPr>
              <w:t>Коммуникативные навыки:</w:t>
            </w:r>
          </w:p>
        </w:tc>
        <w:tc>
          <w:tcPr>
            <w:tcW w:w="687" w:type="dxa"/>
          </w:tcPr>
          <w:p w14:paraId="632C08EF" w14:textId="77777777" w:rsidR="006F480D" w:rsidRDefault="006F480D">
            <w:pPr>
              <w:pStyle w:val="af2"/>
              <w:rPr>
                <w:rFonts w:ascii="Times New Roman" w:hAnsi="Times New Roman" w:cs="Times New Roman"/>
              </w:rPr>
            </w:pPr>
          </w:p>
        </w:tc>
        <w:tc>
          <w:tcPr>
            <w:tcW w:w="701" w:type="dxa"/>
          </w:tcPr>
          <w:p w14:paraId="2B5F955D" w14:textId="77777777" w:rsidR="006F480D" w:rsidRDefault="006F480D">
            <w:pPr>
              <w:pStyle w:val="af2"/>
              <w:rPr>
                <w:rFonts w:ascii="Times New Roman" w:hAnsi="Times New Roman" w:cs="Times New Roman"/>
              </w:rPr>
            </w:pPr>
          </w:p>
        </w:tc>
        <w:tc>
          <w:tcPr>
            <w:tcW w:w="747" w:type="dxa"/>
          </w:tcPr>
          <w:p w14:paraId="0CF1D0C7" w14:textId="77777777" w:rsidR="006F480D" w:rsidRDefault="006F480D">
            <w:pPr>
              <w:pStyle w:val="af2"/>
              <w:rPr>
                <w:rFonts w:ascii="Times New Roman" w:hAnsi="Times New Roman" w:cs="Times New Roman"/>
              </w:rPr>
            </w:pPr>
          </w:p>
        </w:tc>
        <w:tc>
          <w:tcPr>
            <w:tcW w:w="1819" w:type="dxa"/>
            <w:gridSpan w:val="2"/>
          </w:tcPr>
          <w:p w14:paraId="33E31A6A" w14:textId="77777777" w:rsidR="006F480D" w:rsidRDefault="006F480D">
            <w:pPr>
              <w:pStyle w:val="af2"/>
              <w:rPr>
                <w:rFonts w:ascii="Times New Roman" w:hAnsi="Times New Roman" w:cs="Times New Roman"/>
              </w:rPr>
            </w:pPr>
          </w:p>
        </w:tc>
        <w:tc>
          <w:tcPr>
            <w:tcW w:w="1477" w:type="dxa"/>
          </w:tcPr>
          <w:p w14:paraId="2A793039" w14:textId="77777777" w:rsidR="006F480D" w:rsidRDefault="006F480D">
            <w:pPr>
              <w:pStyle w:val="af2"/>
              <w:rPr>
                <w:rFonts w:ascii="Times New Roman" w:hAnsi="Times New Roman" w:cs="Times New Roman"/>
              </w:rPr>
            </w:pPr>
          </w:p>
        </w:tc>
        <w:tc>
          <w:tcPr>
            <w:tcW w:w="1783" w:type="dxa"/>
          </w:tcPr>
          <w:p w14:paraId="063BBAC6" w14:textId="77777777" w:rsidR="006F480D" w:rsidRDefault="006F480D">
            <w:pPr>
              <w:pStyle w:val="af2"/>
              <w:rPr>
                <w:rFonts w:ascii="Times New Roman" w:hAnsi="Times New Roman" w:cs="Times New Roman"/>
              </w:rPr>
            </w:pPr>
          </w:p>
        </w:tc>
      </w:tr>
      <w:tr w:rsidR="006F480D" w14:paraId="4731797E" w14:textId="77777777">
        <w:tc>
          <w:tcPr>
            <w:tcW w:w="2137" w:type="dxa"/>
          </w:tcPr>
          <w:p w14:paraId="088F8069" w14:textId="77777777" w:rsidR="006F480D" w:rsidRDefault="000C1A47">
            <w:pPr>
              <w:pStyle w:val="af2"/>
              <w:rPr>
                <w:rFonts w:ascii="Times New Roman" w:hAnsi="Times New Roman" w:cs="Times New Roman"/>
              </w:rPr>
            </w:pPr>
            <w:r>
              <w:rPr>
                <w:rFonts w:ascii="Times New Roman" w:eastAsia="Calibri" w:hAnsi="Times New Roman" w:cs="Times New Roman"/>
                <w:sz w:val="20"/>
                <w:szCs w:val="20"/>
              </w:rPr>
              <w:t>Не использует средства коммуникации вообще</w:t>
            </w:r>
          </w:p>
        </w:tc>
        <w:tc>
          <w:tcPr>
            <w:tcW w:w="687" w:type="dxa"/>
          </w:tcPr>
          <w:p w14:paraId="043DFC96" w14:textId="77777777" w:rsidR="006F480D" w:rsidRDefault="006F480D">
            <w:pPr>
              <w:pStyle w:val="af2"/>
              <w:rPr>
                <w:rFonts w:ascii="Times New Roman" w:hAnsi="Times New Roman" w:cs="Times New Roman"/>
              </w:rPr>
            </w:pPr>
          </w:p>
        </w:tc>
        <w:tc>
          <w:tcPr>
            <w:tcW w:w="701" w:type="dxa"/>
          </w:tcPr>
          <w:p w14:paraId="590FC20F" w14:textId="77777777" w:rsidR="006F480D" w:rsidRDefault="006F480D">
            <w:pPr>
              <w:pStyle w:val="af2"/>
              <w:rPr>
                <w:rFonts w:ascii="Times New Roman" w:hAnsi="Times New Roman" w:cs="Times New Roman"/>
              </w:rPr>
            </w:pPr>
          </w:p>
        </w:tc>
        <w:tc>
          <w:tcPr>
            <w:tcW w:w="747" w:type="dxa"/>
          </w:tcPr>
          <w:p w14:paraId="4C94A2CC" w14:textId="77777777" w:rsidR="006F480D" w:rsidRDefault="006F480D">
            <w:pPr>
              <w:pStyle w:val="af2"/>
              <w:rPr>
                <w:rFonts w:ascii="Times New Roman" w:hAnsi="Times New Roman" w:cs="Times New Roman"/>
              </w:rPr>
            </w:pPr>
          </w:p>
        </w:tc>
        <w:tc>
          <w:tcPr>
            <w:tcW w:w="1819" w:type="dxa"/>
            <w:gridSpan w:val="2"/>
          </w:tcPr>
          <w:p w14:paraId="7D3654C8" w14:textId="77777777" w:rsidR="006F480D" w:rsidRDefault="006F480D">
            <w:pPr>
              <w:pStyle w:val="af2"/>
              <w:rPr>
                <w:rFonts w:ascii="Times New Roman" w:hAnsi="Times New Roman" w:cs="Times New Roman"/>
              </w:rPr>
            </w:pPr>
          </w:p>
        </w:tc>
        <w:tc>
          <w:tcPr>
            <w:tcW w:w="1477" w:type="dxa"/>
          </w:tcPr>
          <w:p w14:paraId="285F7358" w14:textId="77777777" w:rsidR="006F480D" w:rsidRDefault="006F480D">
            <w:pPr>
              <w:pStyle w:val="af2"/>
              <w:rPr>
                <w:rFonts w:ascii="Times New Roman" w:hAnsi="Times New Roman" w:cs="Times New Roman"/>
              </w:rPr>
            </w:pPr>
          </w:p>
        </w:tc>
        <w:tc>
          <w:tcPr>
            <w:tcW w:w="1783" w:type="dxa"/>
          </w:tcPr>
          <w:p w14:paraId="70D8C604" w14:textId="77777777" w:rsidR="006F480D" w:rsidRDefault="006F480D">
            <w:pPr>
              <w:pStyle w:val="af2"/>
              <w:rPr>
                <w:rFonts w:ascii="Times New Roman" w:hAnsi="Times New Roman" w:cs="Times New Roman"/>
              </w:rPr>
            </w:pPr>
          </w:p>
        </w:tc>
      </w:tr>
      <w:tr w:rsidR="006F480D" w14:paraId="19988724" w14:textId="77777777">
        <w:tc>
          <w:tcPr>
            <w:tcW w:w="2137" w:type="dxa"/>
          </w:tcPr>
          <w:p w14:paraId="500EC24B"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Контакт формальный</w:t>
            </w:r>
          </w:p>
        </w:tc>
        <w:tc>
          <w:tcPr>
            <w:tcW w:w="687" w:type="dxa"/>
          </w:tcPr>
          <w:p w14:paraId="6140AA2F" w14:textId="77777777" w:rsidR="006F480D" w:rsidRDefault="006F480D">
            <w:pPr>
              <w:pStyle w:val="af2"/>
              <w:rPr>
                <w:rFonts w:ascii="Times New Roman" w:hAnsi="Times New Roman" w:cs="Times New Roman"/>
              </w:rPr>
            </w:pPr>
          </w:p>
        </w:tc>
        <w:tc>
          <w:tcPr>
            <w:tcW w:w="701" w:type="dxa"/>
          </w:tcPr>
          <w:p w14:paraId="08CDBF58" w14:textId="77777777" w:rsidR="006F480D" w:rsidRDefault="006F480D">
            <w:pPr>
              <w:pStyle w:val="af2"/>
              <w:rPr>
                <w:rFonts w:ascii="Times New Roman" w:hAnsi="Times New Roman" w:cs="Times New Roman"/>
              </w:rPr>
            </w:pPr>
          </w:p>
        </w:tc>
        <w:tc>
          <w:tcPr>
            <w:tcW w:w="747" w:type="dxa"/>
          </w:tcPr>
          <w:p w14:paraId="58324685" w14:textId="77777777" w:rsidR="006F480D" w:rsidRDefault="006F480D">
            <w:pPr>
              <w:pStyle w:val="af2"/>
              <w:rPr>
                <w:rFonts w:ascii="Times New Roman" w:hAnsi="Times New Roman" w:cs="Times New Roman"/>
              </w:rPr>
            </w:pPr>
          </w:p>
        </w:tc>
        <w:tc>
          <w:tcPr>
            <w:tcW w:w="1819" w:type="dxa"/>
            <w:gridSpan w:val="2"/>
          </w:tcPr>
          <w:p w14:paraId="1BC834F6" w14:textId="77777777" w:rsidR="006F480D" w:rsidRDefault="006F480D">
            <w:pPr>
              <w:pStyle w:val="af2"/>
              <w:rPr>
                <w:rFonts w:ascii="Times New Roman" w:hAnsi="Times New Roman" w:cs="Times New Roman"/>
              </w:rPr>
            </w:pPr>
          </w:p>
        </w:tc>
        <w:tc>
          <w:tcPr>
            <w:tcW w:w="1477" w:type="dxa"/>
          </w:tcPr>
          <w:p w14:paraId="6AA47045" w14:textId="77777777" w:rsidR="006F480D" w:rsidRDefault="006F480D">
            <w:pPr>
              <w:pStyle w:val="af2"/>
              <w:rPr>
                <w:rFonts w:ascii="Times New Roman" w:hAnsi="Times New Roman" w:cs="Times New Roman"/>
              </w:rPr>
            </w:pPr>
          </w:p>
        </w:tc>
        <w:tc>
          <w:tcPr>
            <w:tcW w:w="1783" w:type="dxa"/>
          </w:tcPr>
          <w:p w14:paraId="4173FC08" w14:textId="77777777" w:rsidR="006F480D" w:rsidRDefault="006F480D">
            <w:pPr>
              <w:pStyle w:val="af2"/>
              <w:rPr>
                <w:rFonts w:ascii="Times New Roman" w:hAnsi="Times New Roman" w:cs="Times New Roman"/>
              </w:rPr>
            </w:pPr>
          </w:p>
        </w:tc>
      </w:tr>
      <w:tr w:rsidR="006F480D" w14:paraId="2609C9CD" w14:textId="77777777">
        <w:tc>
          <w:tcPr>
            <w:tcW w:w="2137" w:type="dxa"/>
          </w:tcPr>
          <w:p w14:paraId="0B852774"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Не дифференцированный крик</w:t>
            </w:r>
          </w:p>
        </w:tc>
        <w:tc>
          <w:tcPr>
            <w:tcW w:w="687" w:type="dxa"/>
          </w:tcPr>
          <w:p w14:paraId="0E474989" w14:textId="77777777" w:rsidR="006F480D" w:rsidRDefault="006F480D">
            <w:pPr>
              <w:pStyle w:val="af2"/>
              <w:rPr>
                <w:rFonts w:ascii="Times New Roman" w:hAnsi="Times New Roman" w:cs="Times New Roman"/>
              </w:rPr>
            </w:pPr>
          </w:p>
        </w:tc>
        <w:tc>
          <w:tcPr>
            <w:tcW w:w="701" w:type="dxa"/>
          </w:tcPr>
          <w:p w14:paraId="5FDCCFAE" w14:textId="77777777" w:rsidR="006F480D" w:rsidRDefault="006F480D">
            <w:pPr>
              <w:pStyle w:val="af2"/>
              <w:rPr>
                <w:rFonts w:ascii="Times New Roman" w:hAnsi="Times New Roman" w:cs="Times New Roman"/>
              </w:rPr>
            </w:pPr>
          </w:p>
        </w:tc>
        <w:tc>
          <w:tcPr>
            <w:tcW w:w="747" w:type="dxa"/>
          </w:tcPr>
          <w:p w14:paraId="351827EB" w14:textId="77777777" w:rsidR="006F480D" w:rsidRDefault="006F480D">
            <w:pPr>
              <w:pStyle w:val="af2"/>
              <w:rPr>
                <w:rFonts w:ascii="Times New Roman" w:hAnsi="Times New Roman" w:cs="Times New Roman"/>
              </w:rPr>
            </w:pPr>
          </w:p>
        </w:tc>
        <w:tc>
          <w:tcPr>
            <w:tcW w:w="1819" w:type="dxa"/>
            <w:gridSpan w:val="2"/>
          </w:tcPr>
          <w:p w14:paraId="7AC036D0" w14:textId="77777777" w:rsidR="006F480D" w:rsidRDefault="006F480D">
            <w:pPr>
              <w:pStyle w:val="af2"/>
              <w:rPr>
                <w:rFonts w:ascii="Times New Roman" w:hAnsi="Times New Roman" w:cs="Times New Roman"/>
              </w:rPr>
            </w:pPr>
          </w:p>
        </w:tc>
        <w:tc>
          <w:tcPr>
            <w:tcW w:w="1477" w:type="dxa"/>
          </w:tcPr>
          <w:p w14:paraId="3B03BE9A" w14:textId="77777777" w:rsidR="006F480D" w:rsidRDefault="006F480D">
            <w:pPr>
              <w:pStyle w:val="af2"/>
              <w:rPr>
                <w:rFonts w:ascii="Times New Roman" w:hAnsi="Times New Roman" w:cs="Times New Roman"/>
              </w:rPr>
            </w:pPr>
          </w:p>
        </w:tc>
        <w:tc>
          <w:tcPr>
            <w:tcW w:w="1783" w:type="dxa"/>
          </w:tcPr>
          <w:p w14:paraId="19B3E94C" w14:textId="77777777" w:rsidR="006F480D" w:rsidRDefault="006F480D">
            <w:pPr>
              <w:pStyle w:val="af2"/>
              <w:rPr>
                <w:rFonts w:ascii="Times New Roman" w:hAnsi="Times New Roman" w:cs="Times New Roman"/>
              </w:rPr>
            </w:pPr>
          </w:p>
        </w:tc>
      </w:tr>
      <w:tr w:rsidR="006F480D" w14:paraId="6C188E90" w14:textId="77777777">
        <w:tc>
          <w:tcPr>
            <w:tcW w:w="2137" w:type="dxa"/>
          </w:tcPr>
          <w:p w14:paraId="608F71FF"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Указательные жесты</w:t>
            </w:r>
          </w:p>
        </w:tc>
        <w:tc>
          <w:tcPr>
            <w:tcW w:w="687" w:type="dxa"/>
          </w:tcPr>
          <w:p w14:paraId="7A152A23" w14:textId="77777777" w:rsidR="006F480D" w:rsidRDefault="006F480D">
            <w:pPr>
              <w:pStyle w:val="af2"/>
              <w:rPr>
                <w:rFonts w:ascii="Times New Roman" w:hAnsi="Times New Roman" w:cs="Times New Roman"/>
              </w:rPr>
            </w:pPr>
          </w:p>
        </w:tc>
        <w:tc>
          <w:tcPr>
            <w:tcW w:w="701" w:type="dxa"/>
          </w:tcPr>
          <w:p w14:paraId="18FE6D24" w14:textId="77777777" w:rsidR="006F480D" w:rsidRDefault="006F480D">
            <w:pPr>
              <w:pStyle w:val="af2"/>
              <w:rPr>
                <w:rFonts w:ascii="Times New Roman" w:hAnsi="Times New Roman" w:cs="Times New Roman"/>
              </w:rPr>
            </w:pPr>
          </w:p>
        </w:tc>
        <w:tc>
          <w:tcPr>
            <w:tcW w:w="747" w:type="dxa"/>
          </w:tcPr>
          <w:p w14:paraId="73ADAB42" w14:textId="77777777" w:rsidR="006F480D" w:rsidRDefault="006F480D">
            <w:pPr>
              <w:pStyle w:val="af2"/>
              <w:rPr>
                <w:rFonts w:ascii="Times New Roman" w:hAnsi="Times New Roman" w:cs="Times New Roman"/>
              </w:rPr>
            </w:pPr>
          </w:p>
        </w:tc>
        <w:tc>
          <w:tcPr>
            <w:tcW w:w="1819" w:type="dxa"/>
            <w:gridSpan w:val="2"/>
          </w:tcPr>
          <w:p w14:paraId="688FF11E" w14:textId="77777777" w:rsidR="006F480D" w:rsidRDefault="006F480D">
            <w:pPr>
              <w:pStyle w:val="af2"/>
              <w:rPr>
                <w:rFonts w:ascii="Times New Roman" w:hAnsi="Times New Roman" w:cs="Times New Roman"/>
              </w:rPr>
            </w:pPr>
          </w:p>
        </w:tc>
        <w:tc>
          <w:tcPr>
            <w:tcW w:w="1477" w:type="dxa"/>
          </w:tcPr>
          <w:p w14:paraId="75220CB2" w14:textId="77777777" w:rsidR="006F480D" w:rsidRDefault="006F480D">
            <w:pPr>
              <w:pStyle w:val="af2"/>
              <w:rPr>
                <w:rFonts w:ascii="Times New Roman" w:hAnsi="Times New Roman" w:cs="Times New Roman"/>
              </w:rPr>
            </w:pPr>
          </w:p>
        </w:tc>
        <w:tc>
          <w:tcPr>
            <w:tcW w:w="1783" w:type="dxa"/>
          </w:tcPr>
          <w:p w14:paraId="364E1215" w14:textId="77777777" w:rsidR="006F480D" w:rsidRDefault="006F480D">
            <w:pPr>
              <w:pStyle w:val="af2"/>
              <w:rPr>
                <w:rFonts w:ascii="Times New Roman" w:hAnsi="Times New Roman" w:cs="Times New Roman"/>
              </w:rPr>
            </w:pPr>
          </w:p>
        </w:tc>
      </w:tr>
      <w:tr w:rsidR="006F480D" w14:paraId="625153BB" w14:textId="77777777">
        <w:tc>
          <w:tcPr>
            <w:tcW w:w="2137" w:type="dxa"/>
          </w:tcPr>
          <w:p w14:paraId="0522097A"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Жестовая речь</w:t>
            </w:r>
          </w:p>
        </w:tc>
        <w:tc>
          <w:tcPr>
            <w:tcW w:w="687" w:type="dxa"/>
          </w:tcPr>
          <w:p w14:paraId="05D234D0" w14:textId="77777777" w:rsidR="006F480D" w:rsidRDefault="006F480D">
            <w:pPr>
              <w:pStyle w:val="af2"/>
              <w:rPr>
                <w:rFonts w:ascii="Times New Roman" w:hAnsi="Times New Roman" w:cs="Times New Roman"/>
              </w:rPr>
            </w:pPr>
          </w:p>
        </w:tc>
        <w:tc>
          <w:tcPr>
            <w:tcW w:w="701" w:type="dxa"/>
          </w:tcPr>
          <w:p w14:paraId="6C40B879" w14:textId="77777777" w:rsidR="006F480D" w:rsidRDefault="006F480D">
            <w:pPr>
              <w:pStyle w:val="af2"/>
              <w:rPr>
                <w:rFonts w:ascii="Times New Roman" w:hAnsi="Times New Roman" w:cs="Times New Roman"/>
              </w:rPr>
            </w:pPr>
          </w:p>
        </w:tc>
        <w:tc>
          <w:tcPr>
            <w:tcW w:w="747" w:type="dxa"/>
          </w:tcPr>
          <w:p w14:paraId="09F1DA8B" w14:textId="77777777" w:rsidR="006F480D" w:rsidRDefault="006F480D">
            <w:pPr>
              <w:pStyle w:val="af2"/>
              <w:rPr>
                <w:rFonts w:ascii="Times New Roman" w:hAnsi="Times New Roman" w:cs="Times New Roman"/>
              </w:rPr>
            </w:pPr>
          </w:p>
        </w:tc>
        <w:tc>
          <w:tcPr>
            <w:tcW w:w="1819" w:type="dxa"/>
            <w:gridSpan w:val="2"/>
          </w:tcPr>
          <w:p w14:paraId="1E59BF38" w14:textId="77777777" w:rsidR="006F480D" w:rsidRDefault="006F480D">
            <w:pPr>
              <w:pStyle w:val="af2"/>
              <w:rPr>
                <w:rFonts w:ascii="Times New Roman" w:hAnsi="Times New Roman" w:cs="Times New Roman"/>
              </w:rPr>
            </w:pPr>
          </w:p>
        </w:tc>
        <w:tc>
          <w:tcPr>
            <w:tcW w:w="1477" w:type="dxa"/>
          </w:tcPr>
          <w:p w14:paraId="74098E13" w14:textId="77777777" w:rsidR="006F480D" w:rsidRDefault="006F480D">
            <w:pPr>
              <w:pStyle w:val="af2"/>
              <w:rPr>
                <w:rFonts w:ascii="Times New Roman" w:hAnsi="Times New Roman" w:cs="Times New Roman"/>
              </w:rPr>
            </w:pPr>
          </w:p>
        </w:tc>
        <w:tc>
          <w:tcPr>
            <w:tcW w:w="1783" w:type="dxa"/>
          </w:tcPr>
          <w:p w14:paraId="2D9C5ABA" w14:textId="77777777" w:rsidR="006F480D" w:rsidRDefault="006F480D">
            <w:pPr>
              <w:pStyle w:val="af2"/>
              <w:rPr>
                <w:rFonts w:ascii="Times New Roman" w:hAnsi="Times New Roman" w:cs="Times New Roman"/>
              </w:rPr>
            </w:pPr>
          </w:p>
        </w:tc>
      </w:tr>
      <w:tr w:rsidR="006F480D" w14:paraId="4E44F512" w14:textId="77777777">
        <w:tc>
          <w:tcPr>
            <w:tcW w:w="2137" w:type="dxa"/>
          </w:tcPr>
          <w:p w14:paraId="650615AE"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Указательные слова</w:t>
            </w:r>
          </w:p>
        </w:tc>
        <w:tc>
          <w:tcPr>
            <w:tcW w:w="687" w:type="dxa"/>
          </w:tcPr>
          <w:p w14:paraId="357AB1DE" w14:textId="77777777" w:rsidR="006F480D" w:rsidRDefault="006F480D">
            <w:pPr>
              <w:pStyle w:val="af2"/>
              <w:rPr>
                <w:rFonts w:ascii="Times New Roman" w:hAnsi="Times New Roman" w:cs="Times New Roman"/>
              </w:rPr>
            </w:pPr>
          </w:p>
        </w:tc>
        <w:tc>
          <w:tcPr>
            <w:tcW w:w="701" w:type="dxa"/>
          </w:tcPr>
          <w:p w14:paraId="3F065C94" w14:textId="77777777" w:rsidR="006F480D" w:rsidRDefault="006F480D">
            <w:pPr>
              <w:pStyle w:val="af2"/>
              <w:rPr>
                <w:rFonts w:ascii="Times New Roman" w:hAnsi="Times New Roman" w:cs="Times New Roman"/>
              </w:rPr>
            </w:pPr>
          </w:p>
        </w:tc>
        <w:tc>
          <w:tcPr>
            <w:tcW w:w="747" w:type="dxa"/>
          </w:tcPr>
          <w:p w14:paraId="721A65D1" w14:textId="77777777" w:rsidR="006F480D" w:rsidRDefault="006F480D">
            <w:pPr>
              <w:pStyle w:val="af2"/>
              <w:rPr>
                <w:rFonts w:ascii="Times New Roman" w:hAnsi="Times New Roman" w:cs="Times New Roman"/>
              </w:rPr>
            </w:pPr>
          </w:p>
        </w:tc>
        <w:tc>
          <w:tcPr>
            <w:tcW w:w="1819" w:type="dxa"/>
            <w:gridSpan w:val="2"/>
          </w:tcPr>
          <w:p w14:paraId="79C0EAC6" w14:textId="77777777" w:rsidR="006F480D" w:rsidRDefault="006F480D">
            <w:pPr>
              <w:pStyle w:val="af2"/>
              <w:rPr>
                <w:rFonts w:ascii="Times New Roman" w:hAnsi="Times New Roman" w:cs="Times New Roman"/>
              </w:rPr>
            </w:pPr>
          </w:p>
        </w:tc>
        <w:tc>
          <w:tcPr>
            <w:tcW w:w="1477" w:type="dxa"/>
          </w:tcPr>
          <w:p w14:paraId="78FBA4D6" w14:textId="77777777" w:rsidR="006F480D" w:rsidRDefault="006F480D">
            <w:pPr>
              <w:pStyle w:val="af2"/>
              <w:rPr>
                <w:rFonts w:ascii="Times New Roman" w:hAnsi="Times New Roman" w:cs="Times New Roman"/>
              </w:rPr>
            </w:pPr>
          </w:p>
        </w:tc>
        <w:tc>
          <w:tcPr>
            <w:tcW w:w="1783" w:type="dxa"/>
          </w:tcPr>
          <w:p w14:paraId="68EFB022" w14:textId="77777777" w:rsidR="006F480D" w:rsidRDefault="006F480D">
            <w:pPr>
              <w:pStyle w:val="af2"/>
              <w:rPr>
                <w:rFonts w:ascii="Times New Roman" w:hAnsi="Times New Roman" w:cs="Times New Roman"/>
              </w:rPr>
            </w:pPr>
          </w:p>
        </w:tc>
      </w:tr>
      <w:tr w:rsidR="006F480D" w14:paraId="53B1924B" w14:textId="77777777">
        <w:tc>
          <w:tcPr>
            <w:tcW w:w="2137" w:type="dxa"/>
          </w:tcPr>
          <w:p w14:paraId="467AA2E2"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lastRenderedPageBreak/>
              <w:t>Частичная сформированность навыков общения</w:t>
            </w:r>
          </w:p>
        </w:tc>
        <w:tc>
          <w:tcPr>
            <w:tcW w:w="687" w:type="dxa"/>
          </w:tcPr>
          <w:p w14:paraId="69C78ECB" w14:textId="77777777" w:rsidR="006F480D" w:rsidRDefault="006F480D">
            <w:pPr>
              <w:pStyle w:val="af2"/>
              <w:rPr>
                <w:rFonts w:ascii="Times New Roman" w:hAnsi="Times New Roman" w:cs="Times New Roman"/>
              </w:rPr>
            </w:pPr>
          </w:p>
        </w:tc>
        <w:tc>
          <w:tcPr>
            <w:tcW w:w="701" w:type="dxa"/>
          </w:tcPr>
          <w:p w14:paraId="27BDE1A8" w14:textId="77777777" w:rsidR="006F480D" w:rsidRDefault="006F480D">
            <w:pPr>
              <w:pStyle w:val="af2"/>
              <w:rPr>
                <w:rFonts w:ascii="Times New Roman" w:hAnsi="Times New Roman" w:cs="Times New Roman"/>
              </w:rPr>
            </w:pPr>
          </w:p>
        </w:tc>
        <w:tc>
          <w:tcPr>
            <w:tcW w:w="747" w:type="dxa"/>
          </w:tcPr>
          <w:p w14:paraId="3A86B0B0" w14:textId="77777777" w:rsidR="006F480D" w:rsidRDefault="006F480D">
            <w:pPr>
              <w:pStyle w:val="af2"/>
              <w:rPr>
                <w:rFonts w:ascii="Times New Roman" w:hAnsi="Times New Roman" w:cs="Times New Roman"/>
              </w:rPr>
            </w:pPr>
          </w:p>
        </w:tc>
        <w:tc>
          <w:tcPr>
            <w:tcW w:w="1819" w:type="dxa"/>
            <w:gridSpan w:val="2"/>
          </w:tcPr>
          <w:p w14:paraId="5C3534CA" w14:textId="77777777" w:rsidR="006F480D" w:rsidRDefault="006F480D">
            <w:pPr>
              <w:pStyle w:val="af2"/>
              <w:rPr>
                <w:rFonts w:ascii="Times New Roman" w:hAnsi="Times New Roman" w:cs="Times New Roman"/>
              </w:rPr>
            </w:pPr>
          </w:p>
        </w:tc>
        <w:tc>
          <w:tcPr>
            <w:tcW w:w="1477" w:type="dxa"/>
          </w:tcPr>
          <w:p w14:paraId="003715F5" w14:textId="77777777" w:rsidR="006F480D" w:rsidRDefault="006F480D">
            <w:pPr>
              <w:pStyle w:val="af2"/>
              <w:rPr>
                <w:rFonts w:ascii="Times New Roman" w:hAnsi="Times New Roman" w:cs="Times New Roman"/>
              </w:rPr>
            </w:pPr>
          </w:p>
        </w:tc>
        <w:tc>
          <w:tcPr>
            <w:tcW w:w="1783" w:type="dxa"/>
          </w:tcPr>
          <w:p w14:paraId="5C52130C" w14:textId="77777777" w:rsidR="006F480D" w:rsidRDefault="006F480D">
            <w:pPr>
              <w:pStyle w:val="af2"/>
              <w:rPr>
                <w:rFonts w:ascii="Times New Roman" w:hAnsi="Times New Roman" w:cs="Times New Roman"/>
              </w:rPr>
            </w:pPr>
          </w:p>
        </w:tc>
      </w:tr>
      <w:tr w:rsidR="006F480D" w14:paraId="680154FC" w14:textId="77777777">
        <w:tc>
          <w:tcPr>
            <w:tcW w:w="2137" w:type="dxa"/>
          </w:tcPr>
          <w:p w14:paraId="5E4634CA"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Сформированность коммуникативных навыков</w:t>
            </w:r>
          </w:p>
        </w:tc>
        <w:tc>
          <w:tcPr>
            <w:tcW w:w="687" w:type="dxa"/>
          </w:tcPr>
          <w:p w14:paraId="466418A7" w14:textId="77777777" w:rsidR="006F480D" w:rsidRDefault="006F480D">
            <w:pPr>
              <w:pStyle w:val="af2"/>
              <w:rPr>
                <w:rFonts w:ascii="Times New Roman" w:hAnsi="Times New Roman" w:cs="Times New Roman"/>
              </w:rPr>
            </w:pPr>
          </w:p>
        </w:tc>
        <w:tc>
          <w:tcPr>
            <w:tcW w:w="701" w:type="dxa"/>
          </w:tcPr>
          <w:p w14:paraId="09128E65" w14:textId="77777777" w:rsidR="006F480D" w:rsidRDefault="006F480D">
            <w:pPr>
              <w:pStyle w:val="af2"/>
              <w:rPr>
                <w:rFonts w:ascii="Times New Roman" w:hAnsi="Times New Roman" w:cs="Times New Roman"/>
              </w:rPr>
            </w:pPr>
          </w:p>
        </w:tc>
        <w:tc>
          <w:tcPr>
            <w:tcW w:w="747" w:type="dxa"/>
          </w:tcPr>
          <w:p w14:paraId="27ED765C" w14:textId="77777777" w:rsidR="006F480D" w:rsidRDefault="006F480D">
            <w:pPr>
              <w:pStyle w:val="af2"/>
              <w:rPr>
                <w:rFonts w:ascii="Times New Roman" w:hAnsi="Times New Roman" w:cs="Times New Roman"/>
              </w:rPr>
            </w:pPr>
          </w:p>
        </w:tc>
        <w:tc>
          <w:tcPr>
            <w:tcW w:w="1819" w:type="dxa"/>
            <w:gridSpan w:val="2"/>
          </w:tcPr>
          <w:p w14:paraId="5BE26DB4" w14:textId="77777777" w:rsidR="006F480D" w:rsidRDefault="006F480D">
            <w:pPr>
              <w:pStyle w:val="af2"/>
              <w:rPr>
                <w:rFonts w:ascii="Times New Roman" w:hAnsi="Times New Roman" w:cs="Times New Roman"/>
              </w:rPr>
            </w:pPr>
          </w:p>
        </w:tc>
        <w:tc>
          <w:tcPr>
            <w:tcW w:w="1477" w:type="dxa"/>
          </w:tcPr>
          <w:p w14:paraId="18977AC5" w14:textId="77777777" w:rsidR="006F480D" w:rsidRDefault="006F480D">
            <w:pPr>
              <w:pStyle w:val="af2"/>
              <w:rPr>
                <w:rFonts w:ascii="Times New Roman" w:hAnsi="Times New Roman" w:cs="Times New Roman"/>
              </w:rPr>
            </w:pPr>
          </w:p>
        </w:tc>
        <w:tc>
          <w:tcPr>
            <w:tcW w:w="1783" w:type="dxa"/>
          </w:tcPr>
          <w:p w14:paraId="064D8C05" w14:textId="77777777" w:rsidR="006F480D" w:rsidRDefault="006F480D">
            <w:pPr>
              <w:pStyle w:val="af2"/>
              <w:rPr>
                <w:rFonts w:ascii="Times New Roman" w:hAnsi="Times New Roman" w:cs="Times New Roman"/>
              </w:rPr>
            </w:pPr>
          </w:p>
        </w:tc>
      </w:tr>
    </w:tbl>
    <w:p w14:paraId="16263818" w14:textId="77777777" w:rsidR="006F480D" w:rsidRDefault="000C1A47">
      <w:pPr>
        <w:spacing w:after="0" w:line="240" w:lineRule="auto"/>
        <w:jc w:val="both"/>
        <w:rPr>
          <w:rFonts w:ascii="Times New Roman" w:hAnsi="Times New Roman"/>
        </w:rPr>
      </w:pPr>
      <w:r>
        <w:rPr>
          <w:rFonts w:ascii="Times New Roman" w:hAnsi="Times New Roman"/>
        </w:rPr>
        <w:t xml:space="preserve"> (1 – не сформировано, не развито, не соответствует возрасту; 2 – частично сформировано, частично развито, частично соответствует возрасту; 3 – полностью сформировано, развито, соответствует возрасту)</w:t>
      </w:r>
    </w:p>
    <w:p w14:paraId="53429D73" w14:textId="77777777" w:rsidR="006F480D" w:rsidRDefault="006F480D">
      <w:pPr>
        <w:spacing w:after="0" w:line="240" w:lineRule="auto"/>
        <w:jc w:val="both"/>
        <w:rPr>
          <w:rFonts w:ascii="Times New Roman" w:hAnsi="Times New Roman"/>
        </w:rPr>
      </w:pPr>
    </w:p>
    <w:p w14:paraId="3D9F2F7A" w14:textId="77777777" w:rsidR="006F480D" w:rsidRDefault="000C1A47">
      <w:pPr>
        <w:spacing w:after="0" w:line="240" w:lineRule="auto"/>
        <w:jc w:val="both"/>
        <w:rPr>
          <w:rFonts w:ascii="Times New Roman" w:hAnsi="Times New Roman"/>
        </w:rPr>
      </w:pPr>
      <w:r>
        <w:rPr>
          <w:rFonts w:ascii="Times New Roman" w:hAnsi="Times New Roman"/>
        </w:rPr>
        <w:t>Направление работы:</w:t>
      </w:r>
    </w:p>
    <w:p w14:paraId="1EED27F9" w14:textId="77777777" w:rsidR="006F480D" w:rsidRDefault="000C1A47">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________________________________________________________________________________________________________________________________</w:t>
      </w:r>
    </w:p>
    <w:p w14:paraId="0B234E55" w14:textId="77777777" w:rsidR="006F480D" w:rsidRDefault="006F480D">
      <w:pPr>
        <w:spacing w:after="0" w:line="240" w:lineRule="auto"/>
        <w:jc w:val="both"/>
        <w:rPr>
          <w:rFonts w:ascii="Times New Roman" w:hAnsi="Times New Roman"/>
        </w:rPr>
      </w:pPr>
    </w:p>
    <w:p w14:paraId="6480C24E" w14:textId="77777777" w:rsidR="006F480D" w:rsidRDefault="006F480D">
      <w:pPr>
        <w:spacing w:after="0" w:line="240" w:lineRule="auto"/>
        <w:jc w:val="both"/>
        <w:rPr>
          <w:rFonts w:ascii="Times New Roman" w:hAnsi="Times New Roman"/>
        </w:rPr>
      </w:pPr>
    </w:p>
    <w:p w14:paraId="3AAB29B7" w14:textId="77777777" w:rsidR="006F480D" w:rsidRDefault="000C1A47">
      <w:pPr>
        <w:spacing w:after="0" w:line="240" w:lineRule="auto"/>
        <w:rPr>
          <w:rFonts w:ascii="Times New Roman" w:hAnsi="Times New Roman"/>
        </w:rPr>
      </w:pPr>
      <w:r>
        <w:rPr>
          <w:rFonts w:ascii="Times New Roman" w:hAnsi="Times New Roman"/>
        </w:rPr>
        <w:t>Воспитатель, педагог дополнительного образования: _______________________________________________________________</w:t>
      </w:r>
    </w:p>
    <w:p w14:paraId="536C233A" w14:textId="77777777" w:rsidR="006F480D" w:rsidRDefault="000C1A47">
      <w:pPr>
        <w:spacing w:after="0" w:line="240" w:lineRule="auto"/>
        <w:jc w:val="both"/>
        <w:rPr>
          <w:rFonts w:ascii="Times New Roman" w:hAnsi="Times New Roman"/>
        </w:rPr>
      </w:pPr>
      <w:r>
        <w:rPr>
          <w:rFonts w:ascii="Times New Roman" w:hAnsi="Times New Roman"/>
        </w:rPr>
        <w:t>Зав. отделением: ________________________________________________</w:t>
      </w:r>
    </w:p>
    <w:p w14:paraId="7690486D" w14:textId="77777777" w:rsidR="006F480D" w:rsidRDefault="006F480D">
      <w:pPr>
        <w:pStyle w:val="af2"/>
        <w:spacing w:line="360" w:lineRule="auto"/>
        <w:ind w:left="284" w:firstLine="568"/>
        <w:jc w:val="right"/>
        <w:rPr>
          <w:rFonts w:ascii="Times New Roman" w:hAnsi="Times New Roman"/>
          <w:sz w:val="28"/>
          <w:szCs w:val="28"/>
        </w:rPr>
      </w:pPr>
    </w:p>
    <w:p w14:paraId="18376E11" w14:textId="77777777" w:rsidR="006F480D" w:rsidRDefault="006F480D">
      <w:pPr>
        <w:pStyle w:val="af2"/>
        <w:spacing w:line="360" w:lineRule="auto"/>
        <w:ind w:firstLine="709"/>
        <w:jc w:val="both"/>
        <w:rPr>
          <w:rFonts w:ascii="Times New Roman" w:hAnsi="Times New Roman" w:cs="Times New Roman"/>
          <w:sz w:val="28"/>
          <w:szCs w:val="28"/>
          <w:shd w:val="clear" w:color="auto" w:fill="FFFFFF"/>
        </w:rPr>
      </w:pPr>
    </w:p>
    <w:p w14:paraId="21864E61" w14:textId="77777777" w:rsidR="006F480D" w:rsidRDefault="006F480D">
      <w:pPr>
        <w:pStyle w:val="af2"/>
        <w:spacing w:line="360" w:lineRule="auto"/>
        <w:ind w:firstLine="709"/>
        <w:jc w:val="both"/>
        <w:rPr>
          <w:rFonts w:ascii="Times New Roman" w:hAnsi="Times New Roman" w:cs="Times New Roman"/>
          <w:sz w:val="28"/>
          <w:szCs w:val="28"/>
          <w:shd w:val="clear" w:color="auto" w:fill="FFFFFF"/>
        </w:rPr>
      </w:pPr>
    </w:p>
    <w:p w14:paraId="3879AEAA" w14:textId="77777777" w:rsidR="006F480D" w:rsidRDefault="006F480D">
      <w:pPr>
        <w:spacing w:after="0" w:line="360" w:lineRule="auto"/>
        <w:ind w:firstLine="709"/>
        <w:jc w:val="both"/>
        <w:rPr>
          <w:rFonts w:ascii="Arial" w:hAnsi="Arial" w:cs="Arial"/>
          <w:color w:val="000000"/>
          <w:sz w:val="23"/>
          <w:szCs w:val="23"/>
          <w:shd w:val="clear" w:color="auto" w:fill="FFFFFF"/>
        </w:rPr>
      </w:pPr>
    </w:p>
    <w:p w14:paraId="2F2E77EA" w14:textId="77777777" w:rsidR="006F480D" w:rsidRDefault="006F480D">
      <w:pPr>
        <w:spacing w:after="0" w:line="360" w:lineRule="auto"/>
        <w:ind w:firstLine="709"/>
        <w:jc w:val="both"/>
        <w:rPr>
          <w:rFonts w:ascii="Arial" w:hAnsi="Arial" w:cs="Arial"/>
          <w:color w:val="000000"/>
          <w:sz w:val="23"/>
          <w:szCs w:val="23"/>
          <w:shd w:val="clear" w:color="auto" w:fill="FFFFFF"/>
        </w:rPr>
      </w:pPr>
    </w:p>
    <w:p w14:paraId="24BB22C7" w14:textId="77777777" w:rsidR="006F480D" w:rsidRDefault="006F480D">
      <w:pPr>
        <w:spacing w:after="0" w:line="360" w:lineRule="auto"/>
        <w:jc w:val="both"/>
        <w:rPr>
          <w:rFonts w:ascii="Times New Roman" w:eastAsia="Arial" w:hAnsi="Times New Roman"/>
          <w:bCs/>
          <w:sz w:val="28"/>
          <w:szCs w:val="28"/>
          <w:lang w:eastAsia="ar-SA"/>
        </w:rPr>
      </w:pPr>
    </w:p>
    <w:p w14:paraId="3A31ECCF" w14:textId="77777777" w:rsidR="006F480D" w:rsidRDefault="006F480D">
      <w:pPr>
        <w:spacing w:after="0" w:line="360" w:lineRule="auto"/>
        <w:jc w:val="both"/>
        <w:rPr>
          <w:rFonts w:ascii="Times New Roman" w:eastAsia="Arial" w:hAnsi="Times New Roman"/>
          <w:bCs/>
          <w:sz w:val="28"/>
          <w:szCs w:val="28"/>
          <w:lang w:eastAsia="ar-SA"/>
        </w:rPr>
      </w:pPr>
    </w:p>
    <w:p w14:paraId="285683BD" w14:textId="77777777" w:rsidR="006F480D" w:rsidRDefault="006F480D">
      <w:pPr>
        <w:spacing w:after="0" w:line="360" w:lineRule="auto"/>
        <w:jc w:val="both"/>
        <w:rPr>
          <w:rFonts w:ascii="Times New Roman" w:eastAsia="Arial" w:hAnsi="Times New Roman"/>
          <w:bCs/>
          <w:sz w:val="28"/>
          <w:szCs w:val="28"/>
          <w:lang w:eastAsia="ar-SA"/>
        </w:rPr>
      </w:pPr>
    </w:p>
    <w:p w14:paraId="1A08A887" w14:textId="77777777" w:rsidR="006F480D" w:rsidRDefault="006F480D">
      <w:pPr>
        <w:spacing w:after="0" w:line="360" w:lineRule="auto"/>
        <w:jc w:val="both"/>
        <w:rPr>
          <w:rFonts w:ascii="Times New Roman" w:eastAsia="Arial" w:hAnsi="Times New Roman"/>
          <w:bCs/>
          <w:sz w:val="28"/>
          <w:szCs w:val="28"/>
          <w:lang w:eastAsia="ar-SA"/>
        </w:rPr>
      </w:pPr>
    </w:p>
    <w:p w14:paraId="593605BA" w14:textId="77777777" w:rsidR="006F480D" w:rsidRDefault="006F480D">
      <w:pPr>
        <w:spacing w:after="0" w:line="360" w:lineRule="auto"/>
        <w:jc w:val="both"/>
        <w:rPr>
          <w:rFonts w:ascii="Times New Roman" w:eastAsia="Arial" w:hAnsi="Times New Roman"/>
          <w:bCs/>
          <w:sz w:val="28"/>
          <w:szCs w:val="28"/>
          <w:lang w:eastAsia="ar-SA"/>
        </w:rPr>
      </w:pPr>
    </w:p>
    <w:p w14:paraId="0886A3BD" w14:textId="77777777" w:rsidR="006F480D" w:rsidRDefault="006F480D">
      <w:pPr>
        <w:spacing w:after="0" w:line="360" w:lineRule="auto"/>
        <w:jc w:val="both"/>
        <w:rPr>
          <w:rFonts w:ascii="Times New Roman" w:eastAsia="Arial" w:hAnsi="Times New Roman"/>
          <w:bCs/>
          <w:sz w:val="28"/>
          <w:szCs w:val="28"/>
          <w:lang w:eastAsia="ar-SA"/>
        </w:rPr>
      </w:pPr>
    </w:p>
    <w:p w14:paraId="3044441B" w14:textId="77777777" w:rsidR="006F480D" w:rsidRDefault="006F480D">
      <w:pPr>
        <w:spacing w:after="0" w:line="360" w:lineRule="auto"/>
        <w:jc w:val="both"/>
        <w:rPr>
          <w:rFonts w:ascii="Times New Roman" w:eastAsia="Arial" w:hAnsi="Times New Roman"/>
          <w:bCs/>
          <w:sz w:val="28"/>
          <w:szCs w:val="28"/>
          <w:lang w:eastAsia="ar-SA"/>
        </w:rPr>
      </w:pPr>
    </w:p>
    <w:p w14:paraId="45F58D5C" w14:textId="77777777" w:rsidR="006F480D" w:rsidRDefault="006F480D">
      <w:pPr>
        <w:spacing w:after="0" w:line="360" w:lineRule="auto"/>
        <w:jc w:val="both"/>
        <w:rPr>
          <w:rFonts w:ascii="Times New Roman" w:eastAsia="Arial" w:hAnsi="Times New Roman"/>
          <w:bCs/>
          <w:sz w:val="28"/>
          <w:szCs w:val="28"/>
          <w:lang w:eastAsia="ar-SA"/>
        </w:rPr>
      </w:pPr>
    </w:p>
    <w:p w14:paraId="783CDC2F" w14:textId="77777777" w:rsidR="006F480D" w:rsidRDefault="006F480D">
      <w:pPr>
        <w:spacing w:after="0" w:line="360" w:lineRule="auto"/>
        <w:jc w:val="both"/>
        <w:rPr>
          <w:rFonts w:ascii="Times New Roman" w:eastAsia="Arial" w:hAnsi="Times New Roman"/>
          <w:bCs/>
          <w:sz w:val="28"/>
          <w:szCs w:val="28"/>
          <w:lang w:eastAsia="ar-SA"/>
        </w:rPr>
      </w:pPr>
    </w:p>
    <w:p w14:paraId="51D7E824" w14:textId="77777777" w:rsidR="006F480D" w:rsidRDefault="006F480D">
      <w:pPr>
        <w:spacing w:after="0" w:line="360" w:lineRule="auto"/>
        <w:jc w:val="both"/>
        <w:rPr>
          <w:rFonts w:ascii="Times New Roman" w:eastAsia="Arial" w:hAnsi="Times New Roman"/>
          <w:bCs/>
          <w:sz w:val="28"/>
          <w:szCs w:val="28"/>
          <w:lang w:eastAsia="ar-SA"/>
        </w:rPr>
      </w:pPr>
    </w:p>
    <w:p w14:paraId="62F18AA9" w14:textId="77777777" w:rsidR="006F480D" w:rsidRDefault="006F480D">
      <w:pPr>
        <w:spacing w:after="0" w:line="360" w:lineRule="auto"/>
        <w:jc w:val="both"/>
        <w:rPr>
          <w:rFonts w:ascii="Times New Roman" w:eastAsia="Arial" w:hAnsi="Times New Roman"/>
          <w:bCs/>
          <w:sz w:val="28"/>
          <w:szCs w:val="28"/>
          <w:lang w:eastAsia="ar-SA"/>
        </w:rPr>
      </w:pPr>
    </w:p>
    <w:p w14:paraId="67617093" w14:textId="77777777" w:rsidR="006F480D" w:rsidRDefault="006F480D">
      <w:pPr>
        <w:spacing w:after="0" w:line="360" w:lineRule="auto"/>
        <w:jc w:val="both"/>
        <w:rPr>
          <w:rFonts w:ascii="Times New Roman" w:eastAsia="Arial" w:hAnsi="Times New Roman"/>
          <w:bCs/>
          <w:sz w:val="28"/>
          <w:szCs w:val="28"/>
          <w:lang w:eastAsia="ar-SA"/>
        </w:rPr>
      </w:pPr>
    </w:p>
    <w:p w14:paraId="2028A8EC" w14:textId="77777777" w:rsidR="006F480D" w:rsidRDefault="006F480D">
      <w:pPr>
        <w:spacing w:after="0" w:line="360" w:lineRule="auto"/>
        <w:jc w:val="both"/>
        <w:rPr>
          <w:rFonts w:ascii="Times New Roman" w:eastAsia="Arial" w:hAnsi="Times New Roman"/>
          <w:bCs/>
          <w:sz w:val="28"/>
          <w:szCs w:val="28"/>
          <w:lang w:eastAsia="ar-SA"/>
        </w:rPr>
      </w:pPr>
    </w:p>
    <w:p w14:paraId="52E52054" w14:textId="77777777" w:rsidR="006F480D" w:rsidRDefault="006F480D">
      <w:pPr>
        <w:spacing w:after="0" w:line="360" w:lineRule="auto"/>
        <w:jc w:val="both"/>
        <w:rPr>
          <w:rFonts w:ascii="Times New Roman" w:eastAsia="Arial" w:hAnsi="Times New Roman"/>
          <w:bCs/>
          <w:sz w:val="28"/>
          <w:szCs w:val="28"/>
          <w:lang w:eastAsia="ar-SA"/>
        </w:rPr>
      </w:pPr>
    </w:p>
    <w:p w14:paraId="3B161201" w14:textId="77777777" w:rsidR="006F480D" w:rsidRDefault="006F480D">
      <w:pPr>
        <w:spacing w:after="0" w:line="360" w:lineRule="auto"/>
        <w:jc w:val="both"/>
        <w:rPr>
          <w:rFonts w:ascii="Times New Roman" w:eastAsia="Arial" w:hAnsi="Times New Roman"/>
          <w:bCs/>
          <w:sz w:val="28"/>
          <w:szCs w:val="28"/>
          <w:lang w:eastAsia="ar-SA"/>
        </w:rPr>
      </w:pPr>
    </w:p>
    <w:p w14:paraId="58BD81E2" w14:textId="77777777" w:rsidR="006F480D" w:rsidRDefault="006F480D">
      <w:pPr>
        <w:spacing w:after="0" w:line="360" w:lineRule="auto"/>
        <w:jc w:val="both"/>
        <w:rPr>
          <w:rFonts w:ascii="Times New Roman" w:eastAsia="Arial" w:hAnsi="Times New Roman"/>
          <w:bCs/>
          <w:sz w:val="28"/>
          <w:szCs w:val="28"/>
          <w:lang w:eastAsia="ar-SA"/>
        </w:rPr>
      </w:pPr>
    </w:p>
    <w:p w14:paraId="792CACEA" w14:textId="77777777" w:rsidR="006F480D" w:rsidRDefault="006F480D">
      <w:pPr>
        <w:spacing w:after="0" w:line="360" w:lineRule="auto"/>
        <w:jc w:val="right"/>
        <w:rPr>
          <w:rFonts w:ascii="Times New Roman" w:eastAsia="Arial" w:hAnsi="Times New Roman"/>
          <w:bCs/>
          <w:sz w:val="28"/>
          <w:szCs w:val="28"/>
          <w:lang w:eastAsia="ar-SA"/>
        </w:rPr>
        <w:sectPr w:rsidR="006F480D" w:rsidSect="007502A9">
          <w:footerReference w:type="default" r:id="rId14"/>
          <w:pgSz w:w="11906" w:h="16838"/>
          <w:pgMar w:top="1134" w:right="850" w:bottom="1134" w:left="1276" w:header="708" w:footer="708" w:gutter="0"/>
          <w:pgBorders w:display="notFirstPage" w:offsetFrom="page">
            <w:top w:val="double" w:sz="4" w:space="24" w:color="auto"/>
            <w:left w:val="double" w:sz="4" w:space="24" w:color="auto"/>
            <w:bottom w:val="double" w:sz="4" w:space="24" w:color="auto"/>
            <w:right w:val="double" w:sz="4" w:space="24" w:color="auto"/>
          </w:pgBorders>
          <w:cols w:space="708"/>
          <w:titlePg/>
          <w:docGrid w:linePitch="360"/>
        </w:sectPr>
      </w:pPr>
    </w:p>
    <w:p w14:paraId="41F289D7" w14:textId="77777777" w:rsidR="006F480D" w:rsidRDefault="000C1A47">
      <w:pPr>
        <w:spacing w:after="0" w:line="360" w:lineRule="auto"/>
        <w:jc w:val="right"/>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Приложение 2</w:t>
      </w:r>
    </w:p>
    <w:p w14:paraId="109EC843" w14:textId="77777777" w:rsidR="004D284F" w:rsidRDefault="004D284F" w:rsidP="004D284F">
      <w:pPr>
        <w:spacing w:after="0" w:line="360" w:lineRule="auto"/>
        <w:jc w:val="center"/>
        <w:rPr>
          <w:rFonts w:ascii="Times New Roman" w:eastAsia="Arial" w:hAnsi="Times New Roman"/>
          <w:b/>
          <w:sz w:val="28"/>
          <w:szCs w:val="28"/>
          <w:lang w:eastAsia="ar-SA"/>
        </w:rPr>
      </w:pPr>
      <w:r>
        <w:rPr>
          <w:rFonts w:ascii="Times New Roman" w:eastAsia="Arial" w:hAnsi="Times New Roman"/>
          <w:b/>
          <w:sz w:val="28"/>
          <w:szCs w:val="28"/>
          <w:lang w:eastAsia="ar-SA"/>
        </w:rPr>
        <w:t>Календарный учебный график программы «Теремок»</w:t>
      </w:r>
    </w:p>
    <w:p w14:paraId="36756CEF" w14:textId="77777777" w:rsidR="004D284F" w:rsidRDefault="004D284F" w:rsidP="004D284F">
      <w:pPr>
        <w:pStyle w:val="af2"/>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Период обучения: 12.01.22-29.01.22 стационарная форма.</w:t>
      </w:r>
    </w:p>
    <w:tbl>
      <w:tblPr>
        <w:tblStyle w:val="af1"/>
        <w:tblW w:w="14786" w:type="dxa"/>
        <w:tblLook w:val="04A0" w:firstRow="1" w:lastRow="0" w:firstColumn="1" w:lastColumn="0" w:noHBand="0" w:noVBand="1"/>
      </w:tblPr>
      <w:tblGrid>
        <w:gridCol w:w="590"/>
        <w:gridCol w:w="1075"/>
        <w:gridCol w:w="1089"/>
        <w:gridCol w:w="1479"/>
        <w:gridCol w:w="1200"/>
        <w:gridCol w:w="1522"/>
        <w:gridCol w:w="4523"/>
        <w:gridCol w:w="1523"/>
        <w:gridCol w:w="1785"/>
      </w:tblGrid>
      <w:tr w:rsidR="004D284F" w14:paraId="57CA067B" w14:textId="77777777" w:rsidTr="004D284F">
        <w:tc>
          <w:tcPr>
            <w:tcW w:w="590" w:type="dxa"/>
            <w:tcBorders>
              <w:top w:val="single" w:sz="4" w:space="0" w:color="auto"/>
              <w:left w:val="single" w:sz="4" w:space="0" w:color="auto"/>
              <w:bottom w:val="single" w:sz="4" w:space="0" w:color="auto"/>
              <w:right w:val="single" w:sz="4" w:space="0" w:color="auto"/>
            </w:tcBorders>
            <w:vAlign w:val="bottom"/>
            <w:hideMark/>
          </w:tcPr>
          <w:p w14:paraId="51E0E850" w14:textId="77777777" w:rsidR="004D284F" w:rsidRDefault="004D284F">
            <w:pPr>
              <w:jc w:val="center"/>
              <w:textAlignment w:val="baseline"/>
              <w:rPr>
                <w:rFonts w:ascii="Times New Roman" w:hAnsi="Times New Roman"/>
                <w:b/>
                <w:bCs/>
                <w:sz w:val="24"/>
                <w:szCs w:val="24"/>
              </w:rPr>
            </w:pPr>
            <w:bookmarkStart w:id="3" w:name="100012"/>
            <w:bookmarkEnd w:id="3"/>
            <w:r>
              <w:rPr>
                <w:rFonts w:ascii="Times New Roman" w:hAnsi="Times New Roman"/>
                <w:b/>
                <w:bCs/>
                <w:sz w:val="24"/>
                <w:szCs w:val="24"/>
              </w:rPr>
              <w:t>N п/п</w:t>
            </w:r>
          </w:p>
        </w:tc>
        <w:tc>
          <w:tcPr>
            <w:tcW w:w="1075" w:type="dxa"/>
            <w:tcBorders>
              <w:top w:val="single" w:sz="4" w:space="0" w:color="auto"/>
              <w:left w:val="single" w:sz="4" w:space="0" w:color="auto"/>
              <w:bottom w:val="single" w:sz="4" w:space="0" w:color="auto"/>
              <w:right w:val="single" w:sz="4" w:space="0" w:color="auto"/>
            </w:tcBorders>
            <w:vAlign w:val="bottom"/>
          </w:tcPr>
          <w:p w14:paraId="3C3D1696" w14:textId="77777777" w:rsidR="004D284F" w:rsidRDefault="004D284F">
            <w:pPr>
              <w:jc w:val="center"/>
              <w:textAlignment w:val="baseline"/>
              <w:rPr>
                <w:rFonts w:ascii="Times New Roman" w:hAnsi="Times New Roman"/>
                <w:b/>
                <w:bCs/>
                <w:sz w:val="24"/>
                <w:szCs w:val="24"/>
              </w:rPr>
            </w:pPr>
            <w:r>
              <w:rPr>
                <w:rFonts w:ascii="Times New Roman" w:hAnsi="Times New Roman"/>
                <w:b/>
                <w:bCs/>
                <w:sz w:val="24"/>
                <w:szCs w:val="24"/>
              </w:rPr>
              <w:t>Месяц</w:t>
            </w:r>
          </w:p>
          <w:p w14:paraId="0E9843F3" w14:textId="77777777" w:rsidR="004D284F" w:rsidRDefault="004D284F">
            <w:pPr>
              <w:jc w:val="center"/>
              <w:textAlignment w:val="baseline"/>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hideMark/>
          </w:tcPr>
          <w:p w14:paraId="02737163" w14:textId="77777777" w:rsidR="004D284F" w:rsidRDefault="004D284F">
            <w:pPr>
              <w:jc w:val="center"/>
              <w:textAlignment w:val="baseline"/>
              <w:rPr>
                <w:rFonts w:ascii="Times New Roman" w:hAnsi="Times New Roman"/>
                <w:b/>
                <w:bCs/>
                <w:sz w:val="24"/>
                <w:szCs w:val="24"/>
              </w:rPr>
            </w:pPr>
            <w:r>
              <w:rPr>
                <w:rFonts w:ascii="Times New Roman" w:hAnsi="Times New Roman"/>
                <w:b/>
                <w:bCs/>
                <w:sz w:val="24"/>
                <w:szCs w:val="24"/>
              </w:rPr>
              <w:t>Дни недели</w:t>
            </w:r>
          </w:p>
        </w:tc>
        <w:tc>
          <w:tcPr>
            <w:tcW w:w="1479" w:type="dxa"/>
            <w:tcBorders>
              <w:top w:val="single" w:sz="4" w:space="0" w:color="auto"/>
              <w:left w:val="single" w:sz="4" w:space="0" w:color="auto"/>
              <w:bottom w:val="single" w:sz="4" w:space="0" w:color="auto"/>
              <w:right w:val="single" w:sz="4" w:space="0" w:color="auto"/>
            </w:tcBorders>
            <w:vAlign w:val="bottom"/>
          </w:tcPr>
          <w:p w14:paraId="21D1879B" w14:textId="77777777" w:rsidR="004D284F" w:rsidRDefault="004D284F">
            <w:pPr>
              <w:jc w:val="center"/>
              <w:textAlignment w:val="baseline"/>
              <w:rPr>
                <w:rFonts w:ascii="Times New Roman" w:hAnsi="Times New Roman"/>
                <w:b/>
                <w:bCs/>
                <w:sz w:val="24"/>
                <w:szCs w:val="24"/>
              </w:rPr>
            </w:pPr>
          </w:p>
          <w:p w14:paraId="7E4C1854" w14:textId="77777777" w:rsidR="004D284F" w:rsidRDefault="004D284F">
            <w:pPr>
              <w:jc w:val="center"/>
              <w:textAlignment w:val="baseline"/>
              <w:rPr>
                <w:rFonts w:ascii="Times New Roman" w:hAnsi="Times New Roman"/>
                <w:b/>
                <w:bCs/>
                <w:sz w:val="24"/>
                <w:szCs w:val="24"/>
              </w:rPr>
            </w:pPr>
            <w:r>
              <w:rPr>
                <w:rFonts w:ascii="Times New Roman" w:hAnsi="Times New Roman"/>
                <w:b/>
                <w:bCs/>
                <w:sz w:val="24"/>
                <w:szCs w:val="24"/>
              </w:rPr>
              <w:t>Время проведения занятия</w:t>
            </w:r>
          </w:p>
          <w:p w14:paraId="484E493F" w14:textId="77777777" w:rsidR="004D284F" w:rsidRDefault="004D284F">
            <w:pPr>
              <w:jc w:val="center"/>
              <w:textAlignment w:val="baseline"/>
              <w:rPr>
                <w:rFonts w:ascii="Times New Roman" w:hAnsi="Times New Roman"/>
                <w:b/>
                <w:bCs/>
                <w:sz w:val="24"/>
                <w:szCs w:val="24"/>
              </w:rPr>
            </w:pPr>
          </w:p>
        </w:tc>
        <w:tc>
          <w:tcPr>
            <w:tcW w:w="1200" w:type="dxa"/>
            <w:tcBorders>
              <w:top w:val="single" w:sz="4" w:space="0" w:color="auto"/>
              <w:left w:val="single" w:sz="4" w:space="0" w:color="auto"/>
              <w:bottom w:val="single" w:sz="4" w:space="0" w:color="auto"/>
              <w:right w:val="single" w:sz="4" w:space="0" w:color="auto"/>
            </w:tcBorders>
            <w:vAlign w:val="bottom"/>
          </w:tcPr>
          <w:p w14:paraId="7E5CE41A" w14:textId="77777777" w:rsidR="004D284F" w:rsidRDefault="004D284F">
            <w:pPr>
              <w:jc w:val="center"/>
              <w:textAlignment w:val="baseline"/>
              <w:rPr>
                <w:rFonts w:ascii="Times New Roman" w:hAnsi="Times New Roman"/>
                <w:b/>
                <w:bCs/>
                <w:sz w:val="24"/>
                <w:szCs w:val="24"/>
              </w:rPr>
            </w:pPr>
            <w:r>
              <w:rPr>
                <w:rFonts w:ascii="Times New Roman" w:hAnsi="Times New Roman"/>
                <w:b/>
                <w:bCs/>
                <w:sz w:val="24"/>
                <w:szCs w:val="24"/>
              </w:rPr>
              <w:t>Форма занятия</w:t>
            </w:r>
          </w:p>
          <w:p w14:paraId="4CA7C111" w14:textId="77777777" w:rsidR="004D284F" w:rsidRDefault="004D284F">
            <w:pPr>
              <w:jc w:val="center"/>
              <w:textAlignment w:val="baseline"/>
              <w:rPr>
                <w:rFonts w:ascii="Times New Roman" w:hAnsi="Times New Roman"/>
                <w:b/>
                <w:bCs/>
                <w:sz w:val="24"/>
                <w:szCs w:val="24"/>
              </w:rPr>
            </w:pPr>
          </w:p>
        </w:tc>
        <w:tc>
          <w:tcPr>
            <w:tcW w:w="1522" w:type="dxa"/>
            <w:tcBorders>
              <w:top w:val="single" w:sz="4" w:space="0" w:color="auto"/>
              <w:left w:val="single" w:sz="4" w:space="0" w:color="auto"/>
              <w:bottom w:val="single" w:sz="4" w:space="0" w:color="auto"/>
              <w:right w:val="single" w:sz="4" w:space="0" w:color="auto"/>
            </w:tcBorders>
            <w:vAlign w:val="bottom"/>
          </w:tcPr>
          <w:p w14:paraId="5AA67A52" w14:textId="77777777" w:rsidR="004D284F" w:rsidRDefault="004D284F">
            <w:pPr>
              <w:ind w:hanging="248"/>
              <w:jc w:val="center"/>
              <w:textAlignment w:val="baseline"/>
              <w:rPr>
                <w:rFonts w:ascii="Times New Roman" w:hAnsi="Times New Roman"/>
                <w:b/>
                <w:bCs/>
                <w:sz w:val="20"/>
                <w:szCs w:val="20"/>
              </w:rPr>
            </w:pPr>
            <w:r>
              <w:rPr>
                <w:rFonts w:ascii="Times New Roman" w:hAnsi="Times New Roman"/>
                <w:b/>
                <w:bCs/>
                <w:sz w:val="20"/>
                <w:szCs w:val="20"/>
              </w:rPr>
              <w:t xml:space="preserve">Кол-во часов в неделю </w:t>
            </w:r>
          </w:p>
          <w:p w14:paraId="3FAF9121" w14:textId="77777777" w:rsidR="004D284F" w:rsidRDefault="004D284F">
            <w:pPr>
              <w:ind w:hanging="248"/>
              <w:jc w:val="center"/>
              <w:textAlignment w:val="baseline"/>
              <w:rPr>
                <w:rFonts w:ascii="Times New Roman" w:hAnsi="Times New Roman"/>
                <w:b/>
                <w:bCs/>
                <w:sz w:val="20"/>
                <w:szCs w:val="20"/>
              </w:rPr>
            </w:pPr>
            <w:proofErr w:type="spellStart"/>
            <w:r>
              <w:rPr>
                <w:rFonts w:ascii="Times New Roman" w:hAnsi="Times New Roman"/>
                <w:b/>
                <w:bCs/>
                <w:sz w:val="20"/>
                <w:szCs w:val="20"/>
              </w:rPr>
              <w:t>пполустационар</w:t>
            </w:r>
            <w:proofErr w:type="spellEnd"/>
          </w:p>
          <w:p w14:paraId="4D5F63B2" w14:textId="77777777" w:rsidR="004D284F" w:rsidRDefault="004D284F">
            <w:pPr>
              <w:jc w:val="center"/>
              <w:textAlignment w:val="baseline"/>
              <w:rPr>
                <w:rFonts w:ascii="Times New Roman" w:hAnsi="Times New Roman"/>
                <w:b/>
                <w:bCs/>
                <w:sz w:val="24"/>
                <w:szCs w:val="24"/>
              </w:rPr>
            </w:pPr>
          </w:p>
        </w:tc>
        <w:tc>
          <w:tcPr>
            <w:tcW w:w="4523" w:type="dxa"/>
            <w:tcBorders>
              <w:top w:val="single" w:sz="4" w:space="0" w:color="auto"/>
              <w:left w:val="single" w:sz="4" w:space="0" w:color="auto"/>
              <w:bottom w:val="single" w:sz="4" w:space="0" w:color="auto"/>
              <w:right w:val="single" w:sz="4" w:space="0" w:color="auto"/>
            </w:tcBorders>
            <w:vAlign w:val="bottom"/>
          </w:tcPr>
          <w:p w14:paraId="5F809328" w14:textId="77777777" w:rsidR="004D284F" w:rsidRDefault="004D284F">
            <w:pPr>
              <w:jc w:val="center"/>
              <w:textAlignment w:val="baseline"/>
              <w:rPr>
                <w:rFonts w:ascii="Times New Roman" w:hAnsi="Times New Roman"/>
                <w:b/>
                <w:bCs/>
                <w:sz w:val="24"/>
                <w:szCs w:val="24"/>
              </w:rPr>
            </w:pPr>
            <w:r>
              <w:rPr>
                <w:rFonts w:ascii="Times New Roman" w:hAnsi="Times New Roman"/>
                <w:b/>
                <w:bCs/>
                <w:sz w:val="24"/>
                <w:szCs w:val="24"/>
              </w:rPr>
              <w:t>Тема занятия</w:t>
            </w:r>
          </w:p>
          <w:p w14:paraId="629A4A28" w14:textId="77777777" w:rsidR="004D284F" w:rsidRDefault="004D284F">
            <w:pPr>
              <w:jc w:val="center"/>
              <w:textAlignment w:val="baseline"/>
              <w:rPr>
                <w:rFonts w:ascii="Times New Roman" w:hAnsi="Times New Roman"/>
                <w:b/>
                <w:bCs/>
                <w:sz w:val="24"/>
                <w:szCs w:val="24"/>
              </w:rPr>
            </w:pPr>
          </w:p>
        </w:tc>
        <w:tc>
          <w:tcPr>
            <w:tcW w:w="1523" w:type="dxa"/>
            <w:tcBorders>
              <w:top w:val="single" w:sz="4" w:space="0" w:color="auto"/>
              <w:left w:val="single" w:sz="4" w:space="0" w:color="auto"/>
              <w:bottom w:val="single" w:sz="4" w:space="0" w:color="auto"/>
              <w:right w:val="single" w:sz="4" w:space="0" w:color="auto"/>
            </w:tcBorders>
            <w:vAlign w:val="bottom"/>
          </w:tcPr>
          <w:p w14:paraId="541BDE8F" w14:textId="77777777" w:rsidR="004D284F" w:rsidRDefault="004D284F">
            <w:pPr>
              <w:jc w:val="center"/>
              <w:textAlignment w:val="baseline"/>
              <w:rPr>
                <w:rFonts w:ascii="Times New Roman" w:hAnsi="Times New Roman"/>
                <w:b/>
                <w:bCs/>
                <w:sz w:val="24"/>
                <w:szCs w:val="24"/>
              </w:rPr>
            </w:pPr>
            <w:r>
              <w:rPr>
                <w:rFonts w:ascii="Times New Roman" w:hAnsi="Times New Roman"/>
                <w:b/>
                <w:bCs/>
                <w:sz w:val="24"/>
                <w:szCs w:val="24"/>
              </w:rPr>
              <w:t>Место проведения</w:t>
            </w:r>
          </w:p>
          <w:p w14:paraId="4C3601B8" w14:textId="77777777" w:rsidR="004D284F" w:rsidRDefault="004D284F">
            <w:pPr>
              <w:jc w:val="center"/>
              <w:textAlignment w:val="baseline"/>
              <w:rPr>
                <w:rFonts w:ascii="Times New Roman" w:hAnsi="Times New Roman"/>
                <w:b/>
                <w:bCs/>
                <w:sz w:val="24"/>
                <w:szCs w:val="24"/>
              </w:rPr>
            </w:pPr>
          </w:p>
        </w:tc>
        <w:tc>
          <w:tcPr>
            <w:tcW w:w="1785" w:type="dxa"/>
            <w:tcBorders>
              <w:top w:val="single" w:sz="4" w:space="0" w:color="auto"/>
              <w:left w:val="single" w:sz="4" w:space="0" w:color="auto"/>
              <w:bottom w:val="single" w:sz="4" w:space="0" w:color="auto"/>
              <w:right w:val="single" w:sz="4" w:space="0" w:color="auto"/>
            </w:tcBorders>
            <w:vAlign w:val="bottom"/>
          </w:tcPr>
          <w:p w14:paraId="4EECCDA7" w14:textId="77777777" w:rsidR="004D284F" w:rsidRDefault="004D284F">
            <w:pPr>
              <w:jc w:val="center"/>
              <w:textAlignment w:val="baseline"/>
              <w:rPr>
                <w:rFonts w:ascii="Times New Roman" w:hAnsi="Times New Roman"/>
                <w:b/>
                <w:bCs/>
                <w:sz w:val="24"/>
                <w:szCs w:val="24"/>
              </w:rPr>
            </w:pPr>
            <w:r>
              <w:rPr>
                <w:rFonts w:ascii="Times New Roman" w:hAnsi="Times New Roman"/>
                <w:b/>
                <w:bCs/>
                <w:sz w:val="24"/>
                <w:szCs w:val="24"/>
              </w:rPr>
              <w:t>Форма контроля</w:t>
            </w:r>
          </w:p>
          <w:p w14:paraId="6D9A6964" w14:textId="77777777" w:rsidR="004D284F" w:rsidRDefault="004D284F">
            <w:pPr>
              <w:jc w:val="center"/>
              <w:textAlignment w:val="baseline"/>
              <w:rPr>
                <w:rFonts w:ascii="Times New Roman" w:hAnsi="Times New Roman"/>
                <w:b/>
                <w:bCs/>
                <w:sz w:val="24"/>
                <w:szCs w:val="24"/>
              </w:rPr>
            </w:pPr>
          </w:p>
        </w:tc>
      </w:tr>
      <w:tr w:rsidR="004D284F" w14:paraId="0C371C5E" w14:textId="77777777" w:rsidTr="004D284F">
        <w:tc>
          <w:tcPr>
            <w:tcW w:w="590" w:type="dxa"/>
            <w:tcBorders>
              <w:top w:val="single" w:sz="4" w:space="0" w:color="auto"/>
              <w:left w:val="single" w:sz="4" w:space="0" w:color="auto"/>
              <w:bottom w:val="single" w:sz="4" w:space="0" w:color="auto"/>
              <w:right w:val="single" w:sz="4" w:space="0" w:color="auto"/>
            </w:tcBorders>
            <w:hideMark/>
          </w:tcPr>
          <w:p w14:paraId="7C677EE9" w14:textId="77777777" w:rsidR="004D284F" w:rsidRDefault="004D284F">
            <w:pPr>
              <w:textAlignment w:val="baseline"/>
              <w:rPr>
                <w:rFonts w:ascii="Times New Roman" w:hAnsi="Times New Roman"/>
                <w:bCs/>
                <w:szCs w:val="28"/>
              </w:rPr>
            </w:pPr>
            <w:r>
              <w:rPr>
                <w:rFonts w:ascii="Times New Roman" w:hAnsi="Times New Roman"/>
                <w:bCs/>
                <w:szCs w:val="28"/>
              </w:rPr>
              <w:t>1</w:t>
            </w:r>
          </w:p>
        </w:tc>
        <w:tc>
          <w:tcPr>
            <w:tcW w:w="1075" w:type="dxa"/>
            <w:vMerge w:val="restart"/>
            <w:tcBorders>
              <w:top w:val="single" w:sz="4" w:space="0" w:color="auto"/>
              <w:left w:val="single" w:sz="4" w:space="0" w:color="auto"/>
              <w:bottom w:val="single" w:sz="4" w:space="0" w:color="auto"/>
              <w:right w:val="single" w:sz="4" w:space="0" w:color="auto"/>
            </w:tcBorders>
            <w:hideMark/>
          </w:tcPr>
          <w:p w14:paraId="297CB5DE" w14:textId="77777777" w:rsidR="004D284F" w:rsidRDefault="004D284F">
            <w:pPr>
              <w:jc w:val="center"/>
              <w:textAlignment w:val="baseline"/>
              <w:rPr>
                <w:rFonts w:ascii="Times New Roman" w:hAnsi="Times New Roman"/>
                <w:bCs/>
                <w:szCs w:val="28"/>
              </w:rPr>
            </w:pPr>
            <w:r>
              <w:rPr>
                <w:rFonts w:ascii="Times New Roman" w:hAnsi="Times New Roman"/>
                <w:bCs/>
                <w:szCs w:val="28"/>
              </w:rPr>
              <w:t>январь</w:t>
            </w:r>
          </w:p>
        </w:tc>
        <w:tc>
          <w:tcPr>
            <w:tcW w:w="1089" w:type="dxa"/>
            <w:tcBorders>
              <w:top w:val="single" w:sz="4" w:space="0" w:color="auto"/>
              <w:left w:val="single" w:sz="4" w:space="0" w:color="auto"/>
              <w:bottom w:val="single" w:sz="4" w:space="0" w:color="auto"/>
              <w:right w:val="single" w:sz="4" w:space="0" w:color="auto"/>
            </w:tcBorders>
            <w:hideMark/>
          </w:tcPr>
          <w:p w14:paraId="3059DDFD" w14:textId="77777777" w:rsidR="004D284F" w:rsidRDefault="004D284F">
            <w:pPr>
              <w:textAlignment w:val="baseline"/>
              <w:rPr>
                <w:rFonts w:ascii="Times New Roman" w:hAnsi="Times New Roman"/>
                <w:bCs/>
                <w:szCs w:val="28"/>
              </w:rPr>
            </w:pPr>
            <w:r>
              <w:rPr>
                <w:rFonts w:ascii="Times New Roman" w:hAnsi="Times New Roman"/>
                <w:bCs/>
                <w:szCs w:val="28"/>
              </w:rPr>
              <w:t>3 неделя</w:t>
            </w:r>
          </w:p>
        </w:tc>
        <w:tc>
          <w:tcPr>
            <w:tcW w:w="1479" w:type="dxa"/>
            <w:tcBorders>
              <w:top w:val="single" w:sz="4" w:space="0" w:color="auto"/>
              <w:left w:val="single" w:sz="4" w:space="0" w:color="auto"/>
              <w:bottom w:val="single" w:sz="4" w:space="0" w:color="auto"/>
              <w:right w:val="single" w:sz="4" w:space="0" w:color="auto"/>
            </w:tcBorders>
            <w:hideMark/>
          </w:tcPr>
          <w:p w14:paraId="02A612AC" w14:textId="77777777" w:rsidR="004D284F" w:rsidRDefault="004D284F">
            <w:r>
              <w:rPr>
                <w:rFonts w:ascii="Times New Roman" w:hAnsi="Times New Roman"/>
                <w:bCs/>
                <w:szCs w:val="28"/>
              </w:rPr>
              <w:t>30 мин.</w:t>
            </w:r>
          </w:p>
        </w:tc>
        <w:tc>
          <w:tcPr>
            <w:tcW w:w="1200" w:type="dxa"/>
            <w:tcBorders>
              <w:top w:val="single" w:sz="4" w:space="0" w:color="auto"/>
              <w:left w:val="single" w:sz="4" w:space="0" w:color="auto"/>
              <w:bottom w:val="single" w:sz="4" w:space="0" w:color="auto"/>
              <w:right w:val="single" w:sz="4" w:space="0" w:color="auto"/>
            </w:tcBorders>
            <w:hideMark/>
          </w:tcPr>
          <w:p w14:paraId="38270935" w14:textId="77777777" w:rsidR="004D284F" w:rsidRDefault="004D284F">
            <w:pPr>
              <w:textAlignment w:val="baseline"/>
              <w:rPr>
                <w:rFonts w:ascii="Times New Roman" w:hAnsi="Times New Roman"/>
                <w:bCs/>
                <w:szCs w:val="28"/>
              </w:rPr>
            </w:pPr>
            <w:r>
              <w:rPr>
                <w:rFonts w:ascii="Times New Roman" w:hAnsi="Times New Roman"/>
                <w:bCs/>
                <w:szCs w:val="28"/>
              </w:rPr>
              <w:t>группа</w:t>
            </w:r>
          </w:p>
        </w:tc>
        <w:tc>
          <w:tcPr>
            <w:tcW w:w="1522" w:type="dxa"/>
            <w:tcBorders>
              <w:top w:val="single" w:sz="4" w:space="0" w:color="auto"/>
              <w:left w:val="single" w:sz="4" w:space="0" w:color="auto"/>
              <w:bottom w:val="single" w:sz="4" w:space="0" w:color="auto"/>
              <w:right w:val="single" w:sz="4" w:space="0" w:color="auto"/>
            </w:tcBorders>
            <w:hideMark/>
          </w:tcPr>
          <w:p w14:paraId="4C98FCFD" w14:textId="77777777" w:rsidR="004D284F" w:rsidRDefault="004D284F">
            <w:pPr>
              <w:textAlignment w:val="baseline"/>
              <w:rPr>
                <w:rFonts w:ascii="Times New Roman" w:hAnsi="Times New Roman"/>
                <w:bCs/>
                <w:szCs w:val="28"/>
              </w:rPr>
            </w:pPr>
            <w:r>
              <w:rPr>
                <w:rFonts w:ascii="Times New Roman" w:hAnsi="Times New Roman"/>
                <w:bCs/>
                <w:szCs w:val="28"/>
              </w:rPr>
              <w:t>1</w:t>
            </w:r>
          </w:p>
        </w:tc>
        <w:tc>
          <w:tcPr>
            <w:tcW w:w="4523" w:type="dxa"/>
            <w:tcBorders>
              <w:top w:val="single" w:sz="4" w:space="0" w:color="auto"/>
              <w:left w:val="single" w:sz="4" w:space="0" w:color="auto"/>
              <w:bottom w:val="single" w:sz="4" w:space="0" w:color="auto"/>
              <w:right w:val="single" w:sz="4" w:space="0" w:color="auto"/>
            </w:tcBorders>
            <w:hideMark/>
          </w:tcPr>
          <w:p w14:paraId="242E5260" w14:textId="77777777" w:rsidR="004D284F" w:rsidRDefault="004D284F">
            <w:pPr>
              <w:pStyle w:val="af2"/>
              <w:jc w:val="both"/>
              <w:rPr>
                <w:rFonts w:ascii="Times New Roman" w:hAnsi="Times New Roman" w:cs="Times New Roman"/>
                <w:sz w:val="28"/>
                <w:szCs w:val="28"/>
              </w:rPr>
            </w:pPr>
            <w:r>
              <w:rPr>
                <w:rFonts w:ascii="Times New Roman" w:hAnsi="Times New Roman" w:cs="Times New Roman"/>
                <w:sz w:val="28"/>
                <w:szCs w:val="28"/>
              </w:rPr>
              <w:t xml:space="preserve">Вводное занятие. Инструктаж по технике безопасности. </w:t>
            </w:r>
            <w:r>
              <w:rPr>
                <w:rFonts w:ascii="Times New Roman" w:hAnsi="Times New Roman" w:cs="Times New Roman"/>
                <w:bCs/>
                <w:color w:val="000000"/>
                <w:sz w:val="28"/>
                <w:szCs w:val="28"/>
                <w:shd w:val="clear" w:color="auto" w:fill="FFFFFF"/>
              </w:rPr>
              <w:t>Чтение русской народной сказки «</w:t>
            </w:r>
            <w:proofErr w:type="spellStart"/>
            <w:r>
              <w:rPr>
                <w:rFonts w:ascii="Times New Roman" w:hAnsi="Times New Roman" w:cs="Times New Roman"/>
                <w:bCs/>
                <w:color w:val="000000"/>
                <w:sz w:val="28"/>
                <w:szCs w:val="28"/>
                <w:shd w:val="clear" w:color="auto" w:fill="FFFFFF"/>
              </w:rPr>
              <w:t>Заюшкина</w:t>
            </w:r>
            <w:proofErr w:type="spellEnd"/>
            <w:r>
              <w:rPr>
                <w:rFonts w:ascii="Times New Roman" w:hAnsi="Times New Roman" w:cs="Times New Roman"/>
                <w:bCs/>
                <w:color w:val="000000"/>
                <w:sz w:val="28"/>
                <w:szCs w:val="28"/>
                <w:shd w:val="clear" w:color="auto" w:fill="FFFFFF"/>
              </w:rPr>
              <w:t xml:space="preserve"> избушка». Беседа.</w:t>
            </w:r>
          </w:p>
        </w:tc>
        <w:tc>
          <w:tcPr>
            <w:tcW w:w="1523" w:type="dxa"/>
            <w:tcBorders>
              <w:top w:val="single" w:sz="4" w:space="0" w:color="auto"/>
              <w:left w:val="single" w:sz="4" w:space="0" w:color="auto"/>
              <w:bottom w:val="single" w:sz="4" w:space="0" w:color="auto"/>
              <w:right w:val="single" w:sz="4" w:space="0" w:color="auto"/>
            </w:tcBorders>
            <w:hideMark/>
          </w:tcPr>
          <w:p w14:paraId="201AE5E6" w14:textId="77777777" w:rsidR="004D284F" w:rsidRDefault="004D284F">
            <w:pPr>
              <w:textAlignment w:val="baseline"/>
              <w:rPr>
                <w:rFonts w:ascii="Times New Roman" w:hAnsi="Times New Roman"/>
                <w:bCs/>
              </w:rPr>
            </w:pPr>
            <w:r>
              <w:rPr>
                <w:rFonts w:ascii="Times New Roman" w:hAnsi="Times New Roman"/>
                <w:bCs/>
              </w:rPr>
              <w:t>Кабинет№4</w:t>
            </w:r>
          </w:p>
          <w:p w14:paraId="42F264CC" w14:textId="77777777" w:rsidR="004D284F" w:rsidRDefault="004D284F">
            <w:pPr>
              <w:textAlignment w:val="baseline"/>
              <w:rPr>
                <w:rFonts w:ascii="Times New Roman" w:hAnsi="Times New Roman"/>
                <w:bCs/>
              </w:rPr>
            </w:pPr>
            <w:r>
              <w:rPr>
                <w:rFonts w:ascii="Times New Roman" w:hAnsi="Times New Roman"/>
                <w:bCs/>
              </w:rPr>
              <w:t>Кабинет №7</w:t>
            </w:r>
          </w:p>
        </w:tc>
        <w:tc>
          <w:tcPr>
            <w:tcW w:w="1785" w:type="dxa"/>
            <w:tcBorders>
              <w:top w:val="single" w:sz="4" w:space="0" w:color="auto"/>
              <w:left w:val="single" w:sz="4" w:space="0" w:color="auto"/>
              <w:bottom w:val="single" w:sz="4" w:space="0" w:color="auto"/>
              <w:right w:val="single" w:sz="4" w:space="0" w:color="auto"/>
            </w:tcBorders>
            <w:hideMark/>
          </w:tcPr>
          <w:p w14:paraId="6811C172" w14:textId="77777777" w:rsidR="004D284F" w:rsidRDefault="004D284F">
            <w:pPr>
              <w:jc w:val="center"/>
              <w:textAlignment w:val="baseline"/>
              <w:rPr>
                <w:rFonts w:ascii="Times New Roman" w:hAnsi="Times New Roman"/>
                <w:bCs/>
                <w:highlight w:val="yellow"/>
              </w:rPr>
            </w:pPr>
            <w:r>
              <w:rPr>
                <w:rFonts w:ascii="Times New Roman" w:hAnsi="Times New Roman"/>
                <w:bCs/>
              </w:rPr>
              <w:t>Практическая работа</w:t>
            </w:r>
          </w:p>
        </w:tc>
      </w:tr>
      <w:tr w:rsidR="004D284F" w14:paraId="4804E744" w14:textId="77777777" w:rsidTr="004D284F">
        <w:trPr>
          <w:trHeight w:val="1134"/>
        </w:trPr>
        <w:tc>
          <w:tcPr>
            <w:tcW w:w="590" w:type="dxa"/>
            <w:tcBorders>
              <w:top w:val="single" w:sz="4" w:space="0" w:color="auto"/>
              <w:left w:val="single" w:sz="4" w:space="0" w:color="auto"/>
              <w:bottom w:val="single" w:sz="4" w:space="0" w:color="auto"/>
              <w:right w:val="single" w:sz="4" w:space="0" w:color="auto"/>
            </w:tcBorders>
            <w:hideMark/>
          </w:tcPr>
          <w:p w14:paraId="3947EF7B" w14:textId="77777777" w:rsidR="004D284F" w:rsidRDefault="004D284F">
            <w:pPr>
              <w:textAlignment w:val="baseline"/>
              <w:rPr>
                <w:rFonts w:ascii="Times New Roman" w:hAnsi="Times New Roman"/>
                <w:bCs/>
                <w:szCs w:val="28"/>
              </w:rPr>
            </w:pPr>
            <w:r>
              <w:rPr>
                <w:rFonts w:ascii="Times New Roman" w:hAnsi="Times New Roman"/>
                <w:bCs/>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BB1768" w14:textId="77777777" w:rsidR="004D284F" w:rsidRDefault="004D284F">
            <w:pPr>
              <w:spacing w:after="0" w:line="240" w:lineRule="auto"/>
              <w:rPr>
                <w:rFonts w:ascii="Times New Roman" w:hAnsi="Times New Roman"/>
                <w:bCs/>
                <w:szCs w:val="28"/>
              </w:rPr>
            </w:pPr>
          </w:p>
        </w:tc>
        <w:tc>
          <w:tcPr>
            <w:tcW w:w="1089" w:type="dxa"/>
            <w:tcBorders>
              <w:top w:val="single" w:sz="4" w:space="0" w:color="auto"/>
              <w:left w:val="single" w:sz="4" w:space="0" w:color="auto"/>
              <w:bottom w:val="single" w:sz="4" w:space="0" w:color="auto"/>
              <w:right w:val="single" w:sz="4" w:space="0" w:color="auto"/>
            </w:tcBorders>
            <w:hideMark/>
          </w:tcPr>
          <w:p w14:paraId="7F7D9C76" w14:textId="77777777" w:rsidR="004D284F" w:rsidRDefault="004D284F">
            <w:pPr>
              <w:textAlignment w:val="baseline"/>
              <w:rPr>
                <w:rFonts w:ascii="Times New Roman" w:hAnsi="Times New Roman"/>
                <w:bCs/>
                <w:szCs w:val="28"/>
              </w:rPr>
            </w:pPr>
            <w:r>
              <w:rPr>
                <w:rFonts w:ascii="Times New Roman" w:hAnsi="Times New Roman"/>
                <w:bCs/>
                <w:szCs w:val="28"/>
              </w:rPr>
              <w:t>4 неделя</w:t>
            </w:r>
          </w:p>
        </w:tc>
        <w:tc>
          <w:tcPr>
            <w:tcW w:w="1479" w:type="dxa"/>
            <w:tcBorders>
              <w:top w:val="single" w:sz="4" w:space="0" w:color="auto"/>
              <w:left w:val="single" w:sz="4" w:space="0" w:color="auto"/>
              <w:bottom w:val="single" w:sz="4" w:space="0" w:color="auto"/>
              <w:right w:val="single" w:sz="4" w:space="0" w:color="auto"/>
            </w:tcBorders>
            <w:hideMark/>
          </w:tcPr>
          <w:p w14:paraId="10E8571A" w14:textId="77777777" w:rsidR="004D284F" w:rsidRDefault="004D284F">
            <w:r>
              <w:rPr>
                <w:rFonts w:ascii="Times New Roman" w:hAnsi="Times New Roman"/>
                <w:bCs/>
                <w:szCs w:val="28"/>
              </w:rPr>
              <w:t>30 мин.</w:t>
            </w:r>
          </w:p>
        </w:tc>
        <w:tc>
          <w:tcPr>
            <w:tcW w:w="1200" w:type="dxa"/>
            <w:tcBorders>
              <w:top w:val="single" w:sz="4" w:space="0" w:color="auto"/>
              <w:left w:val="single" w:sz="4" w:space="0" w:color="auto"/>
              <w:bottom w:val="single" w:sz="4" w:space="0" w:color="auto"/>
              <w:right w:val="single" w:sz="4" w:space="0" w:color="auto"/>
            </w:tcBorders>
            <w:hideMark/>
          </w:tcPr>
          <w:p w14:paraId="3C623A37" w14:textId="77777777" w:rsidR="004D284F" w:rsidRDefault="004D284F">
            <w:pPr>
              <w:textAlignment w:val="baseline"/>
              <w:rPr>
                <w:rFonts w:ascii="Times New Roman" w:hAnsi="Times New Roman"/>
                <w:bCs/>
                <w:szCs w:val="28"/>
              </w:rPr>
            </w:pPr>
            <w:r>
              <w:rPr>
                <w:rFonts w:ascii="Times New Roman" w:hAnsi="Times New Roman"/>
                <w:bCs/>
                <w:szCs w:val="28"/>
              </w:rPr>
              <w:t>группа</w:t>
            </w:r>
          </w:p>
        </w:tc>
        <w:tc>
          <w:tcPr>
            <w:tcW w:w="1522" w:type="dxa"/>
            <w:tcBorders>
              <w:top w:val="single" w:sz="4" w:space="0" w:color="auto"/>
              <w:left w:val="single" w:sz="4" w:space="0" w:color="auto"/>
              <w:bottom w:val="single" w:sz="4" w:space="0" w:color="auto"/>
              <w:right w:val="single" w:sz="4" w:space="0" w:color="auto"/>
            </w:tcBorders>
            <w:hideMark/>
          </w:tcPr>
          <w:p w14:paraId="1F602B8C" w14:textId="77777777" w:rsidR="004D284F" w:rsidRDefault="004D284F">
            <w:pPr>
              <w:textAlignment w:val="baseline"/>
              <w:rPr>
                <w:rFonts w:ascii="Times New Roman" w:hAnsi="Times New Roman"/>
                <w:bCs/>
                <w:szCs w:val="28"/>
              </w:rPr>
            </w:pPr>
            <w:r>
              <w:rPr>
                <w:rFonts w:ascii="Times New Roman" w:hAnsi="Times New Roman"/>
                <w:bCs/>
                <w:szCs w:val="28"/>
              </w:rPr>
              <w:t>2</w:t>
            </w:r>
          </w:p>
        </w:tc>
        <w:tc>
          <w:tcPr>
            <w:tcW w:w="4523" w:type="dxa"/>
            <w:tcBorders>
              <w:top w:val="single" w:sz="4" w:space="0" w:color="auto"/>
              <w:left w:val="single" w:sz="4" w:space="0" w:color="auto"/>
              <w:bottom w:val="single" w:sz="4" w:space="0" w:color="auto"/>
              <w:right w:val="single" w:sz="4" w:space="0" w:color="auto"/>
            </w:tcBorders>
            <w:hideMark/>
          </w:tcPr>
          <w:p w14:paraId="47734BFC" w14:textId="77777777" w:rsidR="004D284F" w:rsidRDefault="004D284F">
            <w:pPr>
              <w:pStyle w:val="af2"/>
              <w:jc w:val="both"/>
              <w:rPr>
                <w:rFonts w:ascii="Times New Roman" w:hAnsi="Times New Roman" w:cs="Times New Roman"/>
                <w:sz w:val="28"/>
                <w:szCs w:val="28"/>
              </w:rPr>
            </w:pPr>
            <w:r>
              <w:rPr>
                <w:rFonts w:ascii="Times New Roman" w:hAnsi="Times New Roman" w:cs="Times New Roman"/>
                <w:sz w:val="28"/>
                <w:szCs w:val="28"/>
              </w:rPr>
              <w:t xml:space="preserve">Театрализованная игра по мотивам </w:t>
            </w:r>
            <w:r>
              <w:rPr>
                <w:rFonts w:ascii="Times New Roman" w:hAnsi="Times New Roman" w:cs="Times New Roman"/>
                <w:bCs/>
                <w:color w:val="000000"/>
                <w:sz w:val="28"/>
                <w:szCs w:val="28"/>
                <w:shd w:val="clear" w:color="auto" w:fill="FFFFFF"/>
              </w:rPr>
              <w:t>русской народной сказки «</w:t>
            </w:r>
            <w:proofErr w:type="spellStart"/>
            <w:r>
              <w:rPr>
                <w:rFonts w:ascii="Times New Roman" w:hAnsi="Times New Roman" w:cs="Times New Roman"/>
                <w:bCs/>
                <w:color w:val="000000"/>
                <w:sz w:val="28"/>
                <w:szCs w:val="28"/>
                <w:shd w:val="clear" w:color="auto" w:fill="FFFFFF"/>
              </w:rPr>
              <w:t>Заюшкина</w:t>
            </w:r>
            <w:proofErr w:type="spellEnd"/>
            <w:r>
              <w:rPr>
                <w:rFonts w:ascii="Times New Roman" w:hAnsi="Times New Roman" w:cs="Times New Roman"/>
                <w:bCs/>
                <w:color w:val="000000"/>
                <w:sz w:val="28"/>
                <w:szCs w:val="28"/>
                <w:shd w:val="clear" w:color="auto" w:fill="FFFFFF"/>
              </w:rPr>
              <w:t xml:space="preserve"> избушка».</w:t>
            </w:r>
          </w:p>
        </w:tc>
        <w:tc>
          <w:tcPr>
            <w:tcW w:w="1523" w:type="dxa"/>
            <w:tcBorders>
              <w:top w:val="single" w:sz="4" w:space="0" w:color="auto"/>
              <w:left w:val="single" w:sz="4" w:space="0" w:color="auto"/>
              <w:bottom w:val="single" w:sz="4" w:space="0" w:color="auto"/>
              <w:right w:val="single" w:sz="4" w:space="0" w:color="auto"/>
            </w:tcBorders>
            <w:hideMark/>
          </w:tcPr>
          <w:p w14:paraId="2D36F03E" w14:textId="77777777" w:rsidR="004D284F" w:rsidRDefault="004D284F">
            <w:pPr>
              <w:textAlignment w:val="baseline"/>
              <w:rPr>
                <w:rFonts w:ascii="Times New Roman" w:hAnsi="Times New Roman"/>
                <w:bCs/>
              </w:rPr>
            </w:pPr>
            <w:r>
              <w:rPr>
                <w:rFonts w:ascii="Times New Roman" w:hAnsi="Times New Roman"/>
                <w:bCs/>
              </w:rPr>
              <w:t>Кабинет№4</w:t>
            </w:r>
          </w:p>
          <w:p w14:paraId="2FAB515E" w14:textId="77777777" w:rsidR="004D284F" w:rsidRDefault="004D284F">
            <w:pPr>
              <w:textAlignment w:val="baseline"/>
              <w:rPr>
                <w:rFonts w:ascii="Times New Roman" w:hAnsi="Times New Roman"/>
                <w:bCs/>
              </w:rPr>
            </w:pPr>
            <w:r>
              <w:rPr>
                <w:rFonts w:ascii="Times New Roman" w:hAnsi="Times New Roman"/>
                <w:bCs/>
              </w:rPr>
              <w:t>Кабинет №7</w:t>
            </w:r>
          </w:p>
        </w:tc>
        <w:tc>
          <w:tcPr>
            <w:tcW w:w="1785" w:type="dxa"/>
            <w:tcBorders>
              <w:top w:val="single" w:sz="4" w:space="0" w:color="auto"/>
              <w:left w:val="single" w:sz="4" w:space="0" w:color="auto"/>
              <w:bottom w:val="single" w:sz="4" w:space="0" w:color="auto"/>
              <w:right w:val="single" w:sz="4" w:space="0" w:color="auto"/>
            </w:tcBorders>
            <w:hideMark/>
          </w:tcPr>
          <w:p w14:paraId="5A5D4AA1" w14:textId="77777777" w:rsidR="004D284F" w:rsidRDefault="004D284F">
            <w:r>
              <w:rPr>
                <w:rFonts w:ascii="Times New Roman" w:hAnsi="Times New Roman"/>
                <w:bCs/>
              </w:rPr>
              <w:t>Практическая работа</w:t>
            </w:r>
          </w:p>
        </w:tc>
      </w:tr>
      <w:tr w:rsidR="004D284F" w14:paraId="3072FD07" w14:textId="77777777" w:rsidTr="004D284F">
        <w:trPr>
          <w:trHeight w:val="929"/>
        </w:trPr>
        <w:tc>
          <w:tcPr>
            <w:tcW w:w="590" w:type="dxa"/>
            <w:tcBorders>
              <w:top w:val="single" w:sz="4" w:space="0" w:color="auto"/>
              <w:left w:val="single" w:sz="4" w:space="0" w:color="auto"/>
              <w:bottom w:val="single" w:sz="4" w:space="0" w:color="auto"/>
              <w:right w:val="single" w:sz="4" w:space="0" w:color="auto"/>
            </w:tcBorders>
            <w:hideMark/>
          </w:tcPr>
          <w:p w14:paraId="7F29014D" w14:textId="77777777" w:rsidR="004D284F" w:rsidRDefault="004D284F">
            <w:pPr>
              <w:textAlignment w:val="baseline"/>
              <w:rPr>
                <w:rFonts w:ascii="Times New Roman" w:hAnsi="Times New Roman"/>
                <w:bCs/>
                <w:szCs w:val="28"/>
              </w:rPr>
            </w:pPr>
            <w:r>
              <w:rPr>
                <w:rFonts w:ascii="Times New Roman" w:hAnsi="Times New Roman"/>
                <w:bCs/>
                <w:szCs w:val="28"/>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23F2DD" w14:textId="77777777" w:rsidR="004D284F" w:rsidRDefault="004D284F">
            <w:pPr>
              <w:spacing w:after="0" w:line="240" w:lineRule="auto"/>
              <w:rPr>
                <w:rFonts w:ascii="Times New Roman" w:hAnsi="Times New Roman"/>
                <w:bCs/>
                <w:szCs w:val="28"/>
              </w:rPr>
            </w:pPr>
          </w:p>
        </w:tc>
        <w:tc>
          <w:tcPr>
            <w:tcW w:w="1089" w:type="dxa"/>
            <w:tcBorders>
              <w:top w:val="single" w:sz="4" w:space="0" w:color="auto"/>
              <w:left w:val="single" w:sz="4" w:space="0" w:color="auto"/>
              <w:bottom w:val="single" w:sz="4" w:space="0" w:color="auto"/>
              <w:right w:val="single" w:sz="4" w:space="0" w:color="auto"/>
            </w:tcBorders>
            <w:hideMark/>
          </w:tcPr>
          <w:p w14:paraId="7528E6EB" w14:textId="77777777" w:rsidR="004D284F" w:rsidRDefault="004D284F">
            <w:pPr>
              <w:textAlignment w:val="baseline"/>
              <w:rPr>
                <w:rFonts w:ascii="Times New Roman" w:hAnsi="Times New Roman"/>
                <w:bCs/>
                <w:szCs w:val="28"/>
              </w:rPr>
            </w:pPr>
            <w:r>
              <w:rPr>
                <w:rFonts w:ascii="Times New Roman" w:hAnsi="Times New Roman"/>
                <w:bCs/>
                <w:szCs w:val="28"/>
              </w:rPr>
              <w:t>5 неделя</w:t>
            </w:r>
          </w:p>
        </w:tc>
        <w:tc>
          <w:tcPr>
            <w:tcW w:w="1479" w:type="dxa"/>
            <w:tcBorders>
              <w:top w:val="single" w:sz="4" w:space="0" w:color="auto"/>
              <w:left w:val="single" w:sz="4" w:space="0" w:color="auto"/>
              <w:bottom w:val="single" w:sz="4" w:space="0" w:color="auto"/>
              <w:right w:val="single" w:sz="4" w:space="0" w:color="auto"/>
            </w:tcBorders>
            <w:hideMark/>
          </w:tcPr>
          <w:p w14:paraId="3D2FAF05" w14:textId="77777777" w:rsidR="004D284F" w:rsidRDefault="004D284F">
            <w:r>
              <w:rPr>
                <w:rFonts w:ascii="Times New Roman" w:hAnsi="Times New Roman"/>
                <w:bCs/>
                <w:szCs w:val="28"/>
              </w:rPr>
              <w:t>30 мин.</w:t>
            </w:r>
          </w:p>
        </w:tc>
        <w:tc>
          <w:tcPr>
            <w:tcW w:w="1200" w:type="dxa"/>
            <w:tcBorders>
              <w:top w:val="single" w:sz="4" w:space="0" w:color="auto"/>
              <w:left w:val="single" w:sz="4" w:space="0" w:color="auto"/>
              <w:bottom w:val="single" w:sz="4" w:space="0" w:color="auto"/>
              <w:right w:val="single" w:sz="4" w:space="0" w:color="auto"/>
            </w:tcBorders>
            <w:hideMark/>
          </w:tcPr>
          <w:p w14:paraId="695A3126" w14:textId="77777777" w:rsidR="004D284F" w:rsidRDefault="004D284F">
            <w:pPr>
              <w:textAlignment w:val="baseline"/>
              <w:rPr>
                <w:rFonts w:ascii="Times New Roman" w:hAnsi="Times New Roman"/>
                <w:bCs/>
                <w:szCs w:val="28"/>
              </w:rPr>
            </w:pPr>
            <w:r>
              <w:rPr>
                <w:rFonts w:ascii="Times New Roman" w:hAnsi="Times New Roman"/>
                <w:bCs/>
                <w:szCs w:val="28"/>
              </w:rPr>
              <w:t>группа</w:t>
            </w:r>
          </w:p>
        </w:tc>
        <w:tc>
          <w:tcPr>
            <w:tcW w:w="1522" w:type="dxa"/>
            <w:tcBorders>
              <w:top w:val="single" w:sz="4" w:space="0" w:color="auto"/>
              <w:left w:val="single" w:sz="4" w:space="0" w:color="auto"/>
              <w:bottom w:val="single" w:sz="4" w:space="0" w:color="auto"/>
              <w:right w:val="single" w:sz="4" w:space="0" w:color="auto"/>
            </w:tcBorders>
          </w:tcPr>
          <w:p w14:paraId="441C72F2" w14:textId="77777777" w:rsidR="004D284F" w:rsidRDefault="004D284F">
            <w:pPr>
              <w:textAlignment w:val="baseline"/>
              <w:rPr>
                <w:rFonts w:ascii="Times New Roman" w:hAnsi="Times New Roman"/>
                <w:bCs/>
                <w:szCs w:val="28"/>
              </w:rPr>
            </w:pPr>
            <w:r>
              <w:rPr>
                <w:rFonts w:ascii="Times New Roman" w:hAnsi="Times New Roman"/>
                <w:bCs/>
                <w:szCs w:val="28"/>
              </w:rPr>
              <w:t>1</w:t>
            </w:r>
          </w:p>
          <w:p w14:paraId="12727639" w14:textId="77777777" w:rsidR="004D284F" w:rsidRDefault="004D284F">
            <w:pPr>
              <w:textAlignment w:val="baseline"/>
              <w:rPr>
                <w:rFonts w:ascii="Times New Roman" w:hAnsi="Times New Roman"/>
                <w:bCs/>
                <w:szCs w:val="28"/>
              </w:rPr>
            </w:pPr>
          </w:p>
          <w:p w14:paraId="4C2E270C" w14:textId="77777777" w:rsidR="004D284F" w:rsidRDefault="004D284F">
            <w:pPr>
              <w:textAlignment w:val="baseline"/>
              <w:rPr>
                <w:rFonts w:ascii="Times New Roman" w:hAnsi="Times New Roman"/>
                <w:bCs/>
                <w:szCs w:val="28"/>
              </w:rPr>
            </w:pPr>
          </w:p>
          <w:p w14:paraId="219CD5FF" w14:textId="77777777" w:rsidR="004D284F" w:rsidRDefault="004D284F">
            <w:pPr>
              <w:textAlignment w:val="baseline"/>
              <w:rPr>
                <w:rFonts w:ascii="Times New Roman" w:hAnsi="Times New Roman"/>
                <w:bCs/>
                <w:szCs w:val="28"/>
              </w:rPr>
            </w:pPr>
            <w:r>
              <w:rPr>
                <w:rFonts w:ascii="Times New Roman" w:hAnsi="Times New Roman"/>
                <w:bCs/>
                <w:szCs w:val="28"/>
              </w:rPr>
              <w:t>1</w:t>
            </w:r>
          </w:p>
        </w:tc>
        <w:tc>
          <w:tcPr>
            <w:tcW w:w="4523" w:type="dxa"/>
            <w:tcBorders>
              <w:top w:val="single" w:sz="4" w:space="0" w:color="auto"/>
              <w:left w:val="single" w:sz="4" w:space="0" w:color="auto"/>
              <w:bottom w:val="single" w:sz="4" w:space="0" w:color="auto"/>
              <w:right w:val="single" w:sz="4" w:space="0" w:color="auto"/>
            </w:tcBorders>
          </w:tcPr>
          <w:p w14:paraId="18CA5AED" w14:textId="77777777" w:rsidR="004D284F" w:rsidRDefault="004D284F">
            <w:pPr>
              <w:pStyle w:val="af2"/>
              <w:jc w:val="both"/>
              <w:rPr>
                <w:rFonts w:ascii="Times New Roman" w:hAnsi="Times New Roman" w:cs="Times New Roman"/>
                <w:sz w:val="28"/>
                <w:szCs w:val="28"/>
              </w:rPr>
            </w:pPr>
            <w:r>
              <w:rPr>
                <w:rFonts w:ascii="Times New Roman" w:hAnsi="Times New Roman" w:cs="Times New Roman"/>
                <w:sz w:val="28"/>
                <w:szCs w:val="28"/>
              </w:rPr>
              <w:t xml:space="preserve">Театрализованная игра по мотивам </w:t>
            </w:r>
            <w:r>
              <w:rPr>
                <w:rFonts w:ascii="Times New Roman" w:hAnsi="Times New Roman" w:cs="Times New Roman"/>
                <w:bCs/>
                <w:color w:val="000000"/>
                <w:sz w:val="28"/>
                <w:szCs w:val="28"/>
                <w:shd w:val="clear" w:color="auto" w:fill="FFFFFF"/>
              </w:rPr>
              <w:t>русской народной сказки «</w:t>
            </w:r>
            <w:proofErr w:type="spellStart"/>
            <w:r>
              <w:rPr>
                <w:rFonts w:ascii="Times New Roman" w:hAnsi="Times New Roman" w:cs="Times New Roman"/>
                <w:bCs/>
                <w:color w:val="000000"/>
                <w:sz w:val="28"/>
                <w:szCs w:val="28"/>
                <w:shd w:val="clear" w:color="auto" w:fill="FFFFFF"/>
              </w:rPr>
              <w:t>Заюшкина</w:t>
            </w:r>
            <w:proofErr w:type="spellEnd"/>
            <w:r>
              <w:rPr>
                <w:rFonts w:ascii="Times New Roman" w:hAnsi="Times New Roman" w:cs="Times New Roman"/>
                <w:bCs/>
                <w:color w:val="000000"/>
                <w:sz w:val="28"/>
                <w:szCs w:val="28"/>
                <w:shd w:val="clear" w:color="auto" w:fill="FFFFFF"/>
              </w:rPr>
              <w:t xml:space="preserve"> избушка».</w:t>
            </w:r>
          </w:p>
          <w:p w14:paraId="260EEDEC" w14:textId="77777777" w:rsidR="004D284F" w:rsidRDefault="004D284F">
            <w:pPr>
              <w:pStyle w:val="af2"/>
              <w:jc w:val="both"/>
              <w:rPr>
                <w:rFonts w:ascii="Times New Roman" w:hAnsi="Times New Roman" w:cs="Times New Roman"/>
                <w:sz w:val="28"/>
                <w:szCs w:val="28"/>
              </w:rPr>
            </w:pPr>
          </w:p>
          <w:p w14:paraId="25CA3693" w14:textId="77777777" w:rsidR="004D284F" w:rsidRDefault="004D284F">
            <w:pPr>
              <w:pStyle w:val="af2"/>
              <w:jc w:val="both"/>
              <w:rPr>
                <w:rFonts w:ascii="Times New Roman" w:hAnsi="Times New Roman" w:cs="Times New Roman"/>
                <w:sz w:val="28"/>
                <w:szCs w:val="28"/>
              </w:rPr>
            </w:pPr>
            <w:r>
              <w:rPr>
                <w:rFonts w:ascii="Times New Roman" w:hAnsi="Times New Roman" w:cs="Times New Roman"/>
                <w:sz w:val="28"/>
                <w:szCs w:val="28"/>
              </w:rPr>
              <w:t>Итоговое занятие</w:t>
            </w:r>
          </w:p>
        </w:tc>
        <w:tc>
          <w:tcPr>
            <w:tcW w:w="1523" w:type="dxa"/>
            <w:tcBorders>
              <w:top w:val="single" w:sz="4" w:space="0" w:color="auto"/>
              <w:left w:val="single" w:sz="4" w:space="0" w:color="auto"/>
              <w:bottom w:val="single" w:sz="4" w:space="0" w:color="auto"/>
              <w:right w:val="single" w:sz="4" w:space="0" w:color="auto"/>
            </w:tcBorders>
          </w:tcPr>
          <w:p w14:paraId="599C75F3" w14:textId="77777777" w:rsidR="004D284F" w:rsidRDefault="004D284F">
            <w:pPr>
              <w:textAlignment w:val="baseline"/>
              <w:rPr>
                <w:rFonts w:ascii="Times New Roman" w:hAnsi="Times New Roman"/>
                <w:bCs/>
              </w:rPr>
            </w:pPr>
            <w:r>
              <w:rPr>
                <w:rFonts w:ascii="Times New Roman" w:hAnsi="Times New Roman"/>
                <w:bCs/>
              </w:rPr>
              <w:t>Кабинет№4</w:t>
            </w:r>
          </w:p>
          <w:p w14:paraId="6265CF3B" w14:textId="77777777" w:rsidR="004D284F" w:rsidRDefault="004D284F">
            <w:pPr>
              <w:textAlignment w:val="baseline"/>
              <w:rPr>
                <w:rFonts w:ascii="Times New Roman" w:hAnsi="Times New Roman"/>
                <w:bCs/>
              </w:rPr>
            </w:pPr>
            <w:r>
              <w:rPr>
                <w:rFonts w:ascii="Times New Roman" w:hAnsi="Times New Roman"/>
                <w:bCs/>
              </w:rPr>
              <w:t>Кабинет №7</w:t>
            </w:r>
          </w:p>
          <w:p w14:paraId="76CBF01C" w14:textId="77777777" w:rsidR="004D284F" w:rsidRDefault="004D284F">
            <w:pPr>
              <w:textAlignment w:val="baseline"/>
              <w:rPr>
                <w:rFonts w:ascii="Times New Roman" w:hAnsi="Times New Roman"/>
                <w:bCs/>
              </w:rPr>
            </w:pPr>
            <w:r>
              <w:rPr>
                <w:rFonts w:ascii="Times New Roman" w:hAnsi="Times New Roman"/>
                <w:bCs/>
              </w:rPr>
              <w:t>Кабинет№4</w:t>
            </w:r>
          </w:p>
          <w:p w14:paraId="08C74EAC" w14:textId="77777777" w:rsidR="004D284F" w:rsidRDefault="004D284F">
            <w:pPr>
              <w:textAlignment w:val="baseline"/>
              <w:rPr>
                <w:rFonts w:ascii="Times New Roman" w:hAnsi="Times New Roman"/>
                <w:bCs/>
              </w:rPr>
            </w:pPr>
            <w:r>
              <w:rPr>
                <w:rFonts w:ascii="Times New Roman" w:hAnsi="Times New Roman"/>
                <w:bCs/>
              </w:rPr>
              <w:t>Кабинет №7</w:t>
            </w:r>
          </w:p>
          <w:p w14:paraId="6121D08F" w14:textId="77777777" w:rsidR="004D284F" w:rsidRDefault="004D284F">
            <w:pPr>
              <w:textAlignment w:val="baseline"/>
              <w:rPr>
                <w:rFonts w:ascii="Times New Roman" w:hAnsi="Times New Roman"/>
                <w:bCs/>
              </w:rPr>
            </w:pPr>
          </w:p>
        </w:tc>
        <w:tc>
          <w:tcPr>
            <w:tcW w:w="1785" w:type="dxa"/>
            <w:tcBorders>
              <w:top w:val="single" w:sz="4" w:space="0" w:color="auto"/>
              <w:left w:val="single" w:sz="4" w:space="0" w:color="auto"/>
              <w:bottom w:val="single" w:sz="4" w:space="0" w:color="auto"/>
              <w:right w:val="single" w:sz="4" w:space="0" w:color="auto"/>
            </w:tcBorders>
            <w:hideMark/>
          </w:tcPr>
          <w:p w14:paraId="694AE101" w14:textId="77777777" w:rsidR="004D284F" w:rsidRDefault="004D284F">
            <w:pPr>
              <w:rPr>
                <w:rFonts w:ascii="Times New Roman" w:hAnsi="Times New Roman"/>
                <w:bCs/>
              </w:rPr>
            </w:pPr>
            <w:r>
              <w:rPr>
                <w:rFonts w:ascii="Times New Roman" w:hAnsi="Times New Roman"/>
                <w:bCs/>
              </w:rPr>
              <w:t>Практическая работа</w:t>
            </w:r>
          </w:p>
          <w:p w14:paraId="78A6C225" w14:textId="77777777" w:rsidR="004D284F" w:rsidRDefault="004D284F">
            <w:r>
              <w:rPr>
                <w:rFonts w:ascii="Times New Roman" w:hAnsi="Times New Roman"/>
                <w:bCs/>
              </w:rPr>
              <w:t>Практическая работа</w:t>
            </w:r>
          </w:p>
        </w:tc>
      </w:tr>
    </w:tbl>
    <w:p w14:paraId="4661CB7C" w14:textId="77777777" w:rsidR="006F480D" w:rsidRDefault="006F480D">
      <w:pPr>
        <w:pStyle w:val="af2"/>
        <w:jc w:val="both"/>
      </w:pPr>
    </w:p>
    <w:sectPr w:rsidR="006F480D" w:rsidSect="007502A9">
      <w:pgSz w:w="16838" w:h="11906" w:orient="landscape"/>
      <w:pgMar w:top="851" w:right="1134" w:bottom="170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57BF" w14:textId="77777777" w:rsidR="007502A9" w:rsidRDefault="007502A9">
      <w:pPr>
        <w:spacing w:line="240" w:lineRule="auto"/>
      </w:pPr>
      <w:r>
        <w:separator/>
      </w:r>
    </w:p>
  </w:endnote>
  <w:endnote w:type="continuationSeparator" w:id="0">
    <w:p w14:paraId="57707C14" w14:textId="77777777" w:rsidR="007502A9" w:rsidRDefault="007502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55793"/>
    </w:sdtPr>
    <w:sdtContent>
      <w:p w14:paraId="161BA76C" w14:textId="77777777" w:rsidR="001D1A41" w:rsidRDefault="00DD4E82">
        <w:pPr>
          <w:pStyle w:val="ae"/>
          <w:jc w:val="right"/>
        </w:pPr>
        <w:r>
          <w:fldChar w:fldCharType="begin"/>
        </w:r>
        <w:r>
          <w:instrText>PAGE   \* MERGEFORMAT</w:instrText>
        </w:r>
        <w:r>
          <w:fldChar w:fldCharType="separate"/>
        </w:r>
        <w:r w:rsidR="006A2F12">
          <w:rPr>
            <w:noProof/>
          </w:rPr>
          <w:t>5</w:t>
        </w:r>
        <w:r>
          <w:rPr>
            <w:noProof/>
          </w:rPr>
          <w:fldChar w:fldCharType="end"/>
        </w:r>
      </w:p>
    </w:sdtContent>
  </w:sdt>
  <w:p w14:paraId="3DF2865E" w14:textId="77777777" w:rsidR="001D1A41" w:rsidRDefault="001D1A4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3B9E1" w14:textId="77777777" w:rsidR="007502A9" w:rsidRDefault="007502A9">
      <w:pPr>
        <w:spacing w:after="0"/>
      </w:pPr>
      <w:r>
        <w:separator/>
      </w:r>
    </w:p>
  </w:footnote>
  <w:footnote w:type="continuationSeparator" w:id="0">
    <w:p w14:paraId="7BF9F0C8" w14:textId="77777777" w:rsidR="007502A9" w:rsidRDefault="007502A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1F9D"/>
    <w:multiLevelType w:val="multilevel"/>
    <w:tmpl w:val="08181F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AA5D2E"/>
    <w:multiLevelType w:val="multilevel"/>
    <w:tmpl w:val="11AA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6737A9"/>
    <w:multiLevelType w:val="multilevel"/>
    <w:tmpl w:val="2C6737A9"/>
    <w:lvl w:ilvl="0">
      <w:start w:val="1"/>
      <w:numFmt w:val="decimal"/>
      <w:lvlText w:val="%1."/>
      <w:lvlJc w:val="left"/>
      <w:pPr>
        <w:ind w:left="644" w:hanging="360"/>
      </w:pPr>
      <w:rPr>
        <w:rFonts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 w15:restartNumberingAfterBreak="0">
    <w:nsid w:val="30A13B9E"/>
    <w:multiLevelType w:val="multilevel"/>
    <w:tmpl w:val="30A13B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516D07C2"/>
    <w:multiLevelType w:val="multilevel"/>
    <w:tmpl w:val="516D07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534C5E"/>
    <w:multiLevelType w:val="multilevel"/>
    <w:tmpl w:val="66534C5E"/>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6" w15:restartNumberingAfterBreak="0">
    <w:nsid w:val="69023769"/>
    <w:multiLevelType w:val="multilevel"/>
    <w:tmpl w:val="690237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D727C67"/>
    <w:multiLevelType w:val="multilevel"/>
    <w:tmpl w:val="6D727C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0EC6A8B"/>
    <w:multiLevelType w:val="multilevel"/>
    <w:tmpl w:val="70EC6A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66440137">
    <w:abstractNumId w:val="1"/>
  </w:num>
  <w:num w:numId="2" w16cid:durableId="1749419135">
    <w:abstractNumId w:val="0"/>
  </w:num>
  <w:num w:numId="3" w16cid:durableId="821579894">
    <w:abstractNumId w:val="2"/>
  </w:num>
  <w:num w:numId="4" w16cid:durableId="1644383145">
    <w:abstractNumId w:val="5"/>
  </w:num>
  <w:num w:numId="5" w16cid:durableId="1845895655">
    <w:abstractNumId w:val="8"/>
  </w:num>
  <w:num w:numId="6" w16cid:durableId="1165897067">
    <w:abstractNumId w:val="7"/>
  </w:num>
  <w:num w:numId="7" w16cid:durableId="590968445">
    <w:abstractNumId w:val="4"/>
  </w:num>
  <w:num w:numId="8" w16cid:durableId="1729916033">
    <w:abstractNumId w:val="3"/>
  </w:num>
  <w:num w:numId="9" w16cid:durableId="1441292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06E"/>
    <w:rsid w:val="00004446"/>
    <w:rsid w:val="0001123D"/>
    <w:rsid w:val="00026F34"/>
    <w:rsid w:val="00036A4E"/>
    <w:rsid w:val="00062557"/>
    <w:rsid w:val="00083CBC"/>
    <w:rsid w:val="00092BDA"/>
    <w:rsid w:val="00094075"/>
    <w:rsid w:val="000A0A26"/>
    <w:rsid w:val="000A743F"/>
    <w:rsid w:val="000B48CE"/>
    <w:rsid w:val="000C1A47"/>
    <w:rsid w:val="000D261D"/>
    <w:rsid w:val="000D6A2F"/>
    <w:rsid w:val="00116077"/>
    <w:rsid w:val="001178A0"/>
    <w:rsid w:val="001210BA"/>
    <w:rsid w:val="00121297"/>
    <w:rsid w:val="00122825"/>
    <w:rsid w:val="001400E8"/>
    <w:rsid w:val="001551D8"/>
    <w:rsid w:val="00155F3B"/>
    <w:rsid w:val="001577EE"/>
    <w:rsid w:val="00175528"/>
    <w:rsid w:val="001911EF"/>
    <w:rsid w:val="00197771"/>
    <w:rsid w:val="001B4C2B"/>
    <w:rsid w:val="001C1FEF"/>
    <w:rsid w:val="001D1A41"/>
    <w:rsid w:val="001D36D7"/>
    <w:rsid w:val="001D471D"/>
    <w:rsid w:val="001E338B"/>
    <w:rsid w:val="00200B25"/>
    <w:rsid w:val="00213868"/>
    <w:rsid w:val="00226E58"/>
    <w:rsid w:val="00236829"/>
    <w:rsid w:val="00236DE2"/>
    <w:rsid w:val="00244487"/>
    <w:rsid w:val="00255AFF"/>
    <w:rsid w:val="00280E16"/>
    <w:rsid w:val="002A05D2"/>
    <w:rsid w:val="002A247A"/>
    <w:rsid w:val="002B5340"/>
    <w:rsid w:val="002B7BE1"/>
    <w:rsid w:val="002B7FF3"/>
    <w:rsid w:val="002C592C"/>
    <w:rsid w:val="002C5E5B"/>
    <w:rsid w:val="002C76D1"/>
    <w:rsid w:val="00302E0D"/>
    <w:rsid w:val="003104AB"/>
    <w:rsid w:val="00317426"/>
    <w:rsid w:val="003233EA"/>
    <w:rsid w:val="003235A7"/>
    <w:rsid w:val="00327912"/>
    <w:rsid w:val="003408B3"/>
    <w:rsid w:val="00352127"/>
    <w:rsid w:val="00354448"/>
    <w:rsid w:val="00370314"/>
    <w:rsid w:val="003A0139"/>
    <w:rsid w:val="003A5F68"/>
    <w:rsid w:val="003B0272"/>
    <w:rsid w:val="003D0597"/>
    <w:rsid w:val="003D3034"/>
    <w:rsid w:val="003D56C9"/>
    <w:rsid w:val="003E03D5"/>
    <w:rsid w:val="00417BEB"/>
    <w:rsid w:val="00430B64"/>
    <w:rsid w:val="004322F3"/>
    <w:rsid w:val="00445B74"/>
    <w:rsid w:val="0045195C"/>
    <w:rsid w:val="004724FE"/>
    <w:rsid w:val="00475FA9"/>
    <w:rsid w:val="004811C0"/>
    <w:rsid w:val="0048544D"/>
    <w:rsid w:val="004C6193"/>
    <w:rsid w:val="004D284F"/>
    <w:rsid w:val="004E29D4"/>
    <w:rsid w:val="004F2C39"/>
    <w:rsid w:val="004F6493"/>
    <w:rsid w:val="00506EEE"/>
    <w:rsid w:val="005073A2"/>
    <w:rsid w:val="00512E8E"/>
    <w:rsid w:val="00532D3B"/>
    <w:rsid w:val="0053560E"/>
    <w:rsid w:val="005424C1"/>
    <w:rsid w:val="00550C62"/>
    <w:rsid w:val="005627F1"/>
    <w:rsid w:val="00564235"/>
    <w:rsid w:val="005749BB"/>
    <w:rsid w:val="005753A2"/>
    <w:rsid w:val="00582CA0"/>
    <w:rsid w:val="005A5450"/>
    <w:rsid w:val="005A73EC"/>
    <w:rsid w:val="005B156B"/>
    <w:rsid w:val="005B1703"/>
    <w:rsid w:val="005B454A"/>
    <w:rsid w:val="005C606E"/>
    <w:rsid w:val="005D066C"/>
    <w:rsid w:val="005E5FE9"/>
    <w:rsid w:val="005F3445"/>
    <w:rsid w:val="006013B6"/>
    <w:rsid w:val="00627334"/>
    <w:rsid w:val="00632CA8"/>
    <w:rsid w:val="006500AB"/>
    <w:rsid w:val="00656DBC"/>
    <w:rsid w:val="00661E31"/>
    <w:rsid w:val="0066474F"/>
    <w:rsid w:val="00674595"/>
    <w:rsid w:val="006A2F12"/>
    <w:rsid w:val="006D161B"/>
    <w:rsid w:val="006D5DFD"/>
    <w:rsid w:val="006E3FD1"/>
    <w:rsid w:val="006F480D"/>
    <w:rsid w:val="006F74F8"/>
    <w:rsid w:val="00707C3A"/>
    <w:rsid w:val="00710E30"/>
    <w:rsid w:val="007143DB"/>
    <w:rsid w:val="007308E9"/>
    <w:rsid w:val="00737A88"/>
    <w:rsid w:val="00746A82"/>
    <w:rsid w:val="007502A9"/>
    <w:rsid w:val="007547A8"/>
    <w:rsid w:val="00760BF7"/>
    <w:rsid w:val="007738B5"/>
    <w:rsid w:val="00794CE8"/>
    <w:rsid w:val="007B1365"/>
    <w:rsid w:val="007B7A61"/>
    <w:rsid w:val="007D43CE"/>
    <w:rsid w:val="007E63AF"/>
    <w:rsid w:val="007F0331"/>
    <w:rsid w:val="007F2755"/>
    <w:rsid w:val="007F60BC"/>
    <w:rsid w:val="008017D0"/>
    <w:rsid w:val="00805082"/>
    <w:rsid w:val="008155B4"/>
    <w:rsid w:val="008219A7"/>
    <w:rsid w:val="0083066E"/>
    <w:rsid w:val="00850359"/>
    <w:rsid w:val="008517DC"/>
    <w:rsid w:val="00852A28"/>
    <w:rsid w:val="008547A9"/>
    <w:rsid w:val="00866E5C"/>
    <w:rsid w:val="008676DD"/>
    <w:rsid w:val="00887E86"/>
    <w:rsid w:val="008B421D"/>
    <w:rsid w:val="008C70AE"/>
    <w:rsid w:val="008D597C"/>
    <w:rsid w:val="008F250C"/>
    <w:rsid w:val="008F63A8"/>
    <w:rsid w:val="0090215F"/>
    <w:rsid w:val="00912942"/>
    <w:rsid w:val="0092063F"/>
    <w:rsid w:val="00927B3F"/>
    <w:rsid w:val="00932981"/>
    <w:rsid w:val="00934FF4"/>
    <w:rsid w:val="00937687"/>
    <w:rsid w:val="00942737"/>
    <w:rsid w:val="00946742"/>
    <w:rsid w:val="00953285"/>
    <w:rsid w:val="00971D64"/>
    <w:rsid w:val="00982F39"/>
    <w:rsid w:val="00984317"/>
    <w:rsid w:val="00992CC3"/>
    <w:rsid w:val="009945A9"/>
    <w:rsid w:val="00996CDE"/>
    <w:rsid w:val="009A7360"/>
    <w:rsid w:val="009B7C17"/>
    <w:rsid w:val="009E03EB"/>
    <w:rsid w:val="009E7D92"/>
    <w:rsid w:val="00A151E9"/>
    <w:rsid w:val="00A21730"/>
    <w:rsid w:val="00A2322B"/>
    <w:rsid w:val="00A4665D"/>
    <w:rsid w:val="00A46BE1"/>
    <w:rsid w:val="00A500A1"/>
    <w:rsid w:val="00A501F2"/>
    <w:rsid w:val="00A5061B"/>
    <w:rsid w:val="00A8176A"/>
    <w:rsid w:val="00A83C8F"/>
    <w:rsid w:val="00A97ECE"/>
    <w:rsid w:val="00AB70FE"/>
    <w:rsid w:val="00AC1830"/>
    <w:rsid w:val="00AC3368"/>
    <w:rsid w:val="00AD27E8"/>
    <w:rsid w:val="00AD4A19"/>
    <w:rsid w:val="00AD7324"/>
    <w:rsid w:val="00AF3316"/>
    <w:rsid w:val="00AF348A"/>
    <w:rsid w:val="00B00212"/>
    <w:rsid w:val="00B03681"/>
    <w:rsid w:val="00B17807"/>
    <w:rsid w:val="00B25853"/>
    <w:rsid w:val="00B25A4F"/>
    <w:rsid w:val="00B26939"/>
    <w:rsid w:val="00B37CE6"/>
    <w:rsid w:val="00B42109"/>
    <w:rsid w:val="00B43697"/>
    <w:rsid w:val="00B74A18"/>
    <w:rsid w:val="00B85B95"/>
    <w:rsid w:val="00B87758"/>
    <w:rsid w:val="00B87798"/>
    <w:rsid w:val="00BA1A58"/>
    <w:rsid w:val="00BA241A"/>
    <w:rsid w:val="00BB6D6A"/>
    <w:rsid w:val="00C12595"/>
    <w:rsid w:val="00C2394D"/>
    <w:rsid w:val="00C26EA3"/>
    <w:rsid w:val="00C271A4"/>
    <w:rsid w:val="00C272AC"/>
    <w:rsid w:val="00C552BB"/>
    <w:rsid w:val="00C64D2E"/>
    <w:rsid w:val="00C87C7C"/>
    <w:rsid w:val="00C91B3D"/>
    <w:rsid w:val="00C93970"/>
    <w:rsid w:val="00C977F4"/>
    <w:rsid w:val="00CA14CB"/>
    <w:rsid w:val="00CA1F78"/>
    <w:rsid w:val="00CA540D"/>
    <w:rsid w:val="00CB10D2"/>
    <w:rsid w:val="00CB2CDD"/>
    <w:rsid w:val="00CE1379"/>
    <w:rsid w:val="00CF5C90"/>
    <w:rsid w:val="00D002A1"/>
    <w:rsid w:val="00D46BD2"/>
    <w:rsid w:val="00D52922"/>
    <w:rsid w:val="00D720E0"/>
    <w:rsid w:val="00D8547F"/>
    <w:rsid w:val="00D91555"/>
    <w:rsid w:val="00DA1943"/>
    <w:rsid w:val="00DB39C8"/>
    <w:rsid w:val="00DD4E82"/>
    <w:rsid w:val="00DE0E4D"/>
    <w:rsid w:val="00DF4084"/>
    <w:rsid w:val="00DF4B87"/>
    <w:rsid w:val="00E04347"/>
    <w:rsid w:val="00E21DCC"/>
    <w:rsid w:val="00E42727"/>
    <w:rsid w:val="00E5003F"/>
    <w:rsid w:val="00E631B7"/>
    <w:rsid w:val="00E724BE"/>
    <w:rsid w:val="00E800B5"/>
    <w:rsid w:val="00E81BD3"/>
    <w:rsid w:val="00E822F9"/>
    <w:rsid w:val="00E87796"/>
    <w:rsid w:val="00EA454D"/>
    <w:rsid w:val="00EB2744"/>
    <w:rsid w:val="00ED244F"/>
    <w:rsid w:val="00ED24A8"/>
    <w:rsid w:val="00ED3813"/>
    <w:rsid w:val="00F0195F"/>
    <w:rsid w:val="00F01AED"/>
    <w:rsid w:val="00F470C5"/>
    <w:rsid w:val="00F920C6"/>
    <w:rsid w:val="00F92E50"/>
    <w:rsid w:val="00F94292"/>
    <w:rsid w:val="00F95121"/>
    <w:rsid w:val="00FA184A"/>
    <w:rsid w:val="00FC3A39"/>
    <w:rsid w:val="00FD2014"/>
    <w:rsid w:val="00FE2008"/>
    <w:rsid w:val="00FF3AF5"/>
    <w:rsid w:val="00FF75FB"/>
    <w:rsid w:val="0D572940"/>
    <w:rsid w:val="25CB313B"/>
    <w:rsid w:val="506243CF"/>
    <w:rsid w:val="6A0B08AE"/>
    <w:rsid w:val="6BBB3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C81F"/>
  <w15:docId w15:val="{6AE67651-2B71-498C-96E0-77820BE5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80D"/>
    <w:pPr>
      <w:spacing w:after="200" w:line="276" w:lineRule="auto"/>
    </w:pPr>
    <w:rPr>
      <w:rFonts w:ascii="Calibri" w:eastAsia="Times New Roman" w:hAnsi="Calibri" w:cs="Times New Roman"/>
      <w:sz w:val="22"/>
      <w:szCs w:val="22"/>
    </w:rPr>
  </w:style>
  <w:style w:type="paragraph" w:styleId="1">
    <w:name w:val="heading 1"/>
    <w:basedOn w:val="a"/>
    <w:next w:val="a"/>
    <w:link w:val="10"/>
    <w:uiPriority w:val="9"/>
    <w:qFormat/>
    <w:rsid w:val="006F480D"/>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6F480D"/>
    <w:rPr>
      <w:sz w:val="16"/>
      <w:szCs w:val="16"/>
    </w:rPr>
  </w:style>
  <w:style w:type="character" w:styleId="a4">
    <w:name w:val="Hyperlink"/>
    <w:basedOn w:val="a0"/>
    <w:unhideWhenUsed/>
    <w:rsid w:val="006F480D"/>
    <w:rPr>
      <w:color w:val="0000FF"/>
      <w:u w:val="single"/>
    </w:rPr>
  </w:style>
  <w:style w:type="character" w:styleId="a5">
    <w:name w:val="Strong"/>
    <w:basedOn w:val="a0"/>
    <w:uiPriority w:val="22"/>
    <w:qFormat/>
    <w:rsid w:val="006F480D"/>
    <w:rPr>
      <w:b/>
      <w:bCs/>
    </w:rPr>
  </w:style>
  <w:style w:type="paragraph" w:styleId="a6">
    <w:name w:val="Balloon Text"/>
    <w:basedOn w:val="a"/>
    <w:link w:val="a7"/>
    <w:uiPriority w:val="99"/>
    <w:semiHidden/>
    <w:unhideWhenUsed/>
    <w:qFormat/>
    <w:rsid w:val="006F480D"/>
    <w:pPr>
      <w:spacing w:after="0" w:line="240" w:lineRule="auto"/>
    </w:pPr>
    <w:rPr>
      <w:rFonts w:ascii="Tahoma" w:hAnsi="Tahoma" w:cs="Tahoma"/>
      <w:sz w:val="16"/>
      <w:szCs w:val="16"/>
    </w:rPr>
  </w:style>
  <w:style w:type="paragraph" w:styleId="a8">
    <w:name w:val="annotation text"/>
    <w:basedOn w:val="a"/>
    <w:link w:val="a9"/>
    <w:uiPriority w:val="99"/>
    <w:semiHidden/>
    <w:unhideWhenUsed/>
    <w:rsid w:val="006F480D"/>
    <w:pPr>
      <w:spacing w:line="240" w:lineRule="auto"/>
    </w:pPr>
    <w:rPr>
      <w:sz w:val="20"/>
      <w:szCs w:val="20"/>
    </w:rPr>
  </w:style>
  <w:style w:type="paragraph" w:styleId="aa">
    <w:name w:val="annotation subject"/>
    <w:basedOn w:val="a8"/>
    <w:next w:val="a8"/>
    <w:link w:val="ab"/>
    <w:uiPriority w:val="99"/>
    <w:semiHidden/>
    <w:unhideWhenUsed/>
    <w:rsid w:val="006F480D"/>
    <w:rPr>
      <w:b/>
      <w:bCs/>
    </w:rPr>
  </w:style>
  <w:style w:type="paragraph" w:styleId="ac">
    <w:name w:val="header"/>
    <w:basedOn w:val="a"/>
    <w:link w:val="ad"/>
    <w:uiPriority w:val="99"/>
    <w:unhideWhenUsed/>
    <w:rsid w:val="006F480D"/>
    <w:pPr>
      <w:tabs>
        <w:tab w:val="center" w:pos="4677"/>
        <w:tab w:val="right" w:pos="9355"/>
      </w:tabs>
      <w:spacing w:after="0" w:line="240" w:lineRule="auto"/>
    </w:pPr>
  </w:style>
  <w:style w:type="paragraph" w:styleId="ae">
    <w:name w:val="footer"/>
    <w:basedOn w:val="a"/>
    <w:link w:val="af"/>
    <w:uiPriority w:val="99"/>
    <w:unhideWhenUsed/>
    <w:qFormat/>
    <w:rsid w:val="006F480D"/>
    <w:pPr>
      <w:tabs>
        <w:tab w:val="center" w:pos="4677"/>
        <w:tab w:val="right" w:pos="9355"/>
      </w:tabs>
      <w:spacing w:after="0" w:line="240" w:lineRule="auto"/>
    </w:pPr>
  </w:style>
  <w:style w:type="paragraph" w:styleId="af0">
    <w:name w:val="Normal (Web)"/>
    <w:basedOn w:val="a"/>
    <w:uiPriority w:val="99"/>
    <w:unhideWhenUsed/>
    <w:qFormat/>
    <w:rsid w:val="006F480D"/>
    <w:pPr>
      <w:spacing w:before="100" w:beforeAutospacing="1" w:after="100" w:afterAutospacing="1" w:line="240" w:lineRule="auto"/>
    </w:pPr>
    <w:rPr>
      <w:rFonts w:ascii="Times New Roman" w:hAnsi="Times New Roman"/>
      <w:sz w:val="24"/>
      <w:szCs w:val="24"/>
    </w:rPr>
  </w:style>
  <w:style w:type="table" w:styleId="af1">
    <w:name w:val="Table Grid"/>
    <w:basedOn w:val="a1"/>
    <w:uiPriority w:val="59"/>
    <w:qFormat/>
    <w:rsid w:val="006F4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6F480D"/>
    <w:rPr>
      <w:sz w:val="22"/>
      <w:szCs w:val="22"/>
      <w:lang w:eastAsia="en-US"/>
    </w:rPr>
  </w:style>
  <w:style w:type="paragraph" w:customStyle="1" w:styleId="pboth">
    <w:name w:val="pboth"/>
    <w:basedOn w:val="a"/>
    <w:rsid w:val="006F480D"/>
    <w:pPr>
      <w:spacing w:before="100" w:beforeAutospacing="1" w:after="100" w:afterAutospacing="1" w:line="240" w:lineRule="auto"/>
    </w:pPr>
    <w:rPr>
      <w:rFonts w:ascii="Times New Roman" w:hAnsi="Times New Roman"/>
      <w:sz w:val="24"/>
      <w:szCs w:val="24"/>
    </w:rPr>
  </w:style>
  <w:style w:type="paragraph" w:styleId="af4">
    <w:name w:val="List Paragraph"/>
    <w:basedOn w:val="a"/>
    <w:uiPriority w:val="34"/>
    <w:qFormat/>
    <w:rsid w:val="006F480D"/>
    <w:pPr>
      <w:ind w:left="720"/>
      <w:contextualSpacing/>
    </w:pPr>
    <w:rPr>
      <w:rFonts w:asciiTheme="minorHAnsi" w:eastAsiaTheme="minorHAnsi" w:hAnsiTheme="minorHAnsi" w:cstheme="minorBidi"/>
      <w:lang w:eastAsia="en-US"/>
    </w:rPr>
  </w:style>
  <w:style w:type="paragraph" w:customStyle="1" w:styleId="LO-normal">
    <w:name w:val="LO-normal"/>
    <w:uiPriority w:val="99"/>
    <w:rsid w:val="006F480D"/>
    <w:pPr>
      <w:suppressAutoHyphens/>
      <w:spacing w:line="276" w:lineRule="auto"/>
    </w:pPr>
    <w:rPr>
      <w:rFonts w:ascii="Arial" w:eastAsia="Times New Roman" w:hAnsi="Arial" w:cs="Arial"/>
      <w:color w:val="000000"/>
      <w:sz w:val="22"/>
      <w:szCs w:val="22"/>
      <w:lang w:eastAsia="zh-CN"/>
    </w:rPr>
  </w:style>
  <w:style w:type="character" w:customStyle="1" w:styleId="c7">
    <w:name w:val="c7"/>
    <w:basedOn w:val="a0"/>
    <w:qFormat/>
    <w:rsid w:val="006F480D"/>
  </w:style>
  <w:style w:type="paragraph" w:customStyle="1" w:styleId="c13">
    <w:name w:val="c13"/>
    <w:basedOn w:val="a"/>
    <w:qFormat/>
    <w:rsid w:val="006F480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6F480D"/>
  </w:style>
  <w:style w:type="character" w:customStyle="1" w:styleId="c26">
    <w:name w:val="c26"/>
    <w:basedOn w:val="a0"/>
    <w:qFormat/>
    <w:rsid w:val="006F480D"/>
  </w:style>
  <w:style w:type="character" w:customStyle="1" w:styleId="ad">
    <w:name w:val="Верхний колонтитул Знак"/>
    <w:basedOn w:val="a0"/>
    <w:link w:val="ac"/>
    <w:uiPriority w:val="99"/>
    <w:rsid w:val="006F480D"/>
    <w:rPr>
      <w:rFonts w:ascii="Calibri" w:eastAsia="Times New Roman" w:hAnsi="Calibri" w:cs="Times New Roman"/>
      <w:lang w:eastAsia="ru-RU"/>
    </w:rPr>
  </w:style>
  <w:style w:type="character" w:customStyle="1" w:styleId="af">
    <w:name w:val="Нижний колонтитул Знак"/>
    <w:basedOn w:val="a0"/>
    <w:link w:val="ae"/>
    <w:uiPriority w:val="99"/>
    <w:qFormat/>
    <w:rsid w:val="006F480D"/>
    <w:rPr>
      <w:rFonts w:ascii="Calibri" w:eastAsia="Times New Roman" w:hAnsi="Calibri" w:cs="Times New Roman"/>
      <w:lang w:eastAsia="ru-RU"/>
    </w:rPr>
  </w:style>
  <w:style w:type="character" w:customStyle="1" w:styleId="a9">
    <w:name w:val="Текст примечания Знак"/>
    <w:basedOn w:val="a0"/>
    <w:link w:val="a8"/>
    <w:uiPriority w:val="99"/>
    <w:semiHidden/>
    <w:rsid w:val="006F480D"/>
    <w:rPr>
      <w:rFonts w:ascii="Calibri" w:eastAsia="Times New Roman" w:hAnsi="Calibri" w:cs="Times New Roman"/>
      <w:sz w:val="20"/>
      <w:szCs w:val="20"/>
      <w:lang w:eastAsia="ru-RU"/>
    </w:rPr>
  </w:style>
  <w:style w:type="character" w:customStyle="1" w:styleId="ab">
    <w:name w:val="Тема примечания Знак"/>
    <w:basedOn w:val="a9"/>
    <w:link w:val="aa"/>
    <w:uiPriority w:val="99"/>
    <w:semiHidden/>
    <w:qFormat/>
    <w:rsid w:val="006F480D"/>
    <w:rPr>
      <w:rFonts w:ascii="Calibri" w:eastAsia="Times New Roman" w:hAnsi="Calibri" w:cs="Times New Roman"/>
      <w:b/>
      <w:bCs/>
      <w:sz w:val="20"/>
      <w:szCs w:val="20"/>
      <w:lang w:eastAsia="ru-RU"/>
    </w:rPr>
  </w:style>
  <w:style w:type="character" w:customStyle="1" w:styleId="a7">
    <w:name w:val="Текст выноски Знак"/>
    <w:basedOn w:val="a0"/>
    <w:link w:val="a6"/>
    <w:uiPriority w:val="99"/>
    <w:semiHidden/>
    <w:qFormat/>
    <w:rsid w:val="006F480D"/>
    <w:rPr>
      <w:rFonts w:ascii="Tahoma" w:eastAsia="Times New Roman" w:hAnsi="Tahoma" w:cs="Tahoma"/>
      <w:sz w:val="16"/>
      <w:szCs w:val="16"/>
      <w:lang w:eastAsia="ru-RU"/>
    </w:rPr>
  </w:style>
  <w:style w:type="character" w:customStyle="1" w:styleId="af3">
    <w:name w:val="Без интервала Знак"/>
    <w:basedOn w:val="a0"/>
    <w:link w:val="af2"/>
    <w:uiPriority w:val="1"/>
    <w:qFormat/>
    <w:locked/>
    <w:rsid w:val="006F480D"/>
  </w:style>
  <w:style w:type="character" w:customStyle="1" w:styleId="10">
    <w:name w:val="Заголовок 1 Знак"/>
    <w:basedOn w:val="a0"/>
    <w:link w:val="1"/>
    <w:uiPriority w:val="9"/>
    <w:rsid w:val="006F480D"/>
    <w:rPr>
      <w:rFonts w:ascii="Times New Roman" w:eastAsia="Times New Roman" w:hAnsi="Times New Roman" w:cs="Times New Roman"/>
      <w:b/>
      <w:bCs/>
      <w:kern w:val="36"/>
      <w:sz w:val="48"/>
      <w:szCs w:val="48"/>
      <w:lang w:eastAsia="ru-RU"/>
    </w:rPr>
  </w:style>
  <w:style w:type="paragraph" w:customStyle="1" w:styleId="c19">
    <w:name w:val="c19"/>
    <w:basedOn w:val="a"/>
    <w:rsid w:val="006F480D"/>
    <w:pPr>
      <w:spacing w:before="100" w:beforeAutospacing="1" w:after="100" w:afterAutospacing="1" w:line="240" w:lineRule="auto"/>
    </w:pPr>
    <w:rPr>
      <w:rFonts w:ascii="Times New Roman" w:hAnsi="Times New Roman"/>
      <w:sz w:val="24"/>
      <w:szCs w:val="24"/>
    </w:rPr>
  </w:style>
  <w:style w:type="character" w:customStyle="1" w:styleId="c3">
    <w:name w:val="c3"/>
    <w:basedOn w:val="a0"/>
    <w:qFormat/>
    <w:rsid w:val="006F480D"/>
  </w:style>
  <w:style w:type="character" w:customStyle="1" w:styleId="c56">
    <w:name w:val="c56"/>
    <w:basedOn w:val="a0"/>
    <w:rsid w:val="006F480D"/>
  </w:style>
  <w:style w:type="character" w:customStyle="1" w:styleId="c21">
    <w:name w:val="c21"/>
    <w:basedOn w:val="a0"/>
    <w:qFormat/>
    <w:rsid w:val="006F480D"/>
  </w:style>
  <w:style w:type="paragraph" w:customStyle="1" w:styleId="c27">
    <w:name w:val="c27"/>
    <w:basedOn w:val="a"/>
    <w:rsid w:val="006F480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5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lkie.net/vidy-deyatelnosti-v-dou/teatralizovannaya-deyatelnost-v-detskom-sadu.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shkolnik.ru/teatr/5703-ispolzovanie-palchikovogo-teatra-v-organizacii-obrazovatelnoiy-deyatelnosti-po-razvitiyu-rech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hkolnik.ru/teatr/5703-ispolzovanie-palchikovogo-teatra-v-organizacii-obrazovatelnoiy-deyatelnosti-po-razvitiyu-rech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shkolnik.ru/teatr.html" TargetMode="External"/><Relationship Id="rId4" Type="http://schemas.openxmlformats.org/officeDocument/2006/relationships/settings" Target="settings.xml"/><Relationship Id="rId9" Type="http://schemas.openxmlformats.org/officeDocument/2006/relationships/hyperlink" Target="https://infourok.ru/teatralizovannaya-deyatelnost-v-detskom-sadu-4010496.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2974</Words>
  <Characters>16953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толик учеваткин</dc:creator>
  <cp:lastModifiedBy>User</cp:lastModifiedBy>
  <cp:revision>64</cp:revision>
  <cp:lastPrinted>2022-01-26T11:31:00Z</cp:lastPrinted>
  <dcterms:created xsi:type="dcterms:W3CDTF">2021-08-26T06:57:00Z</dcterms:created>
  <dcterms:modified xsi:type="dcterms:W3CDTF">2024-04-11T13:15:00Z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B5B5C555C40B4C4F93040DFA9655E2F9</vt:lpwstr>
  </property>
</Properties>
</file>